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1F40" w14:textId="30DD5BD4" w:rsidR="00DA3800" w:rsidRPr="00DA3800" w:rsidRDefault="00DA3800">
      <w:pPr>
        <w:rPr>
          <w:rFonts w:ascii="Arial" w:eastAsia="Times New Roman" w:hAnsi="Arial" w:cs="Arial"/>
          <w:bCs/>
          <w:i/>
        </w:rPr>
      </w:pPr>
      <w:r w:rsidRPr="00DA3800">
        <w:rPr>
          <w:rFonts w:ascii="Arial" w:eastAsia="Times New Roman" w:hAnsi="Arial" w:cs="Arial"/>
          <w:bCs/>
          <w:i/>
        </w:rPr>
        <w:t xml:space="preserve">NASA FEATURE – AGU 2019 </w:t>
      </w:r>
      <w:bookmarkStart w:id="0" w:name="_GoBack"/>
      <w:bookmarkEnd w:id="0"/>
    </w:p>
    <w:p w14:paraId="461B6CC0" w14:textId="77777777" w:rsidR="00DA3800" w:rsidRPr="00DA3800" w:rsidRDefault="00DA3800">
      <w:pPr>
        <w:rPr>
          <w:rFonts w:ascii="Arial" w:eastAsia="Times New Roman" w:hAnsi="Arial" w:cs="Arial"/>
          <w:bCs/>
          <w:i/>
        </w:rPr>
      </w:pPr>
    </w:p>
    <w:p w14:paraId="6426F7B0" w14:textId="4F551C91" w:rsidR="004E5168" w:rsidRPr="00F07D76" w:rsidRDefault="004E5168">
      <w:pPr>
        <w:rPr>
          <w:rFonts w:ascii="Arial" w:eastAsia="Times New Roman" w:hAnsi="Arial" w:cs="Arial"/>
          <w:b/>
          <w:bCs/>
        </w:rPr>
      </w:pPr>
      <w:r w:rsidRPr="00F07D76">
        <w:rPr>
          <w:rFonts w:ascii="Arial" w:eastAsia="Times New Roman" w:hAnsi="Arial" w:cs="Arial"/>
          <w:b/>
          <w:bCs/>
        </w:rPr>
        <w:t xml:space="preserve">Ice in Motion: Satellites </w:t>
      </w:r>
      <w:r w:rsidR="006062A5">
        <w:rPr>
          <w:rFonts w:ascii="Arial" w:eastAsia="Times New Roman" w:hAnsi="Arial" w:cs="Arial"/>
          <w:b/>
          <w:bCs/>
        </w:rPr>
        <w:t xml:space="preserve">Capture </w:t>
      </w:r>
      <w:r w:rsidRPr="00F07D76">
        <w:rPr>
          <w:rFonts w:ascii="Arial" w:eastAsia="Times New Roman" w:hAnsi="Arial" w:cs="Arial"/>
          <w:b/>
          <w:bCs/>
        </w:rPr>
        <w:t>Decades of Change</w:t>
      </w:r>
    </w:p>
    <w:p w14:paraId="641915F0" w14:textId="77777777" w:rsidR="004E5168" w:rsidRPr="00F07D76" w:rsidRDefault="004E5168">
      <w:pPr>
        <w:rPr>
          <w:rFonts w:ascii="Arial" w:eastAsia="Times New Roman" w:hAnsi="Arial" w:cs="Arial"/>
        </w:rPr>
      </w:pPr>
    </w:p>
    <w:p w14:paraId="4AE1ED3F" w14:textId="77777777" w:rsidR="00410157" w:rsidRDefault="008A63F7">
      <w:pPr>
        <w:rPr>
          <w:rFonts w:ascii="Arial" w:eastAsia="Times New Roman" w:hAnsi="Arial" w:cs="Arial"/>
        </w:rPr>
      </w:pPr>
      <w:r w:rsidRPr="00F07D76">
        <w:rPr>
          <w:rFonts w:ascii="Arial" w:eastAsia="Times New Roman" w:hAnsi="Arial" w:cs="Arial"/>
        </w:rPr>
        <w:t xml:space="preserve">New </w:t>
      </w:r>
      <w:r w:rsidR="00C04472" w:rsidRPr="00F07D76">
        <w:rPr>
          <w:rFonts w:ascii="Arial" w:eastAsia="Times New Roman" w:hAnsi="Arial" w:cs="Arial"/>
        </w:rPr>
        <w:t>time-lapse videos</w:t>
      </w:r>
      <w:r w:rsidRPr="00F07D76">
        <w:rPr>
          <w:rFonts w:ascii="Arial" w:eastAsia="Times New Roman" w:hAnsi="Arial" w:cs="Arial"/>
        </w:rPr>
        <w:t xml:space="preserve"> of Earth’s glaciers and ice sheets as seen from space – some spanning </w:t>
      </w:r>
      <w:r w:rsidR="001B3DD0" w:rsidRPr="00F07D76">
        <w:rPr>
          <w:rFonts w:ascii="Arial" w:eastAsia="Times New Roman" w:hAnsi="Arial" w:cs="Arial"/>
        </w:rPr>
        <w:t>nearly</w:t>
      </w:r>
      <w:r w:rsidRPr="00F07D76">
        <w:rPr>
          <w:rFonts w:ascii="Arial" w:eastAsia="Times New Roman" w:hAnsi="Arial" w:cs="Arial"/>
        </w:rPr>
        <w:t xml:space="preserve"> 50 years – are providing scientists with new insights into how </w:t>
      </w:r>
      <w:r w:rsidR="001B3DD0" w:rsidRPr="00F07D76">
        <w:rPr>
          <w:rFonts w:ascii="Arial" w:eastAsia="Times New Roman" w:hAnsi="Arial" w:cs="Arial"/>
        </w:rPr>
        <w:t>the planet’s frozen regions are changing</w:t>
      </w:r>
      <w:r w:rsidR="00CE0CF6">
        <w:rPr>
          <w:rFonts w:ascii="Arial" w:eastAsia="Times New Roman" w:hAnsi="Arial" w:cs="Arial"/>
        </w:rPr>
        <w:t xml:space="preserve">. </w:t>
      </w:r>
    </w:p>
    <w:p w14:paraId="2B042EF8" w14:textId="77777777" w:rsidR="00410157" w:rsidRDefault="00410157">
      <w:pPr>
        <w:rPr>
          <w:rFonts w:ascii="Arial" w:eastAsia="Times New Roman" w:hAnsi="Arial" w:cs="Arial"/>
        </w:rPr>
      </w:pPr>
    </w:p>
    <w:p w14:paraId="0AE4FF5A" w14:textId="3C1DD55C" w:rsidR="00CE0CF6" w:rsidRDefault="006062A5">
      <w:pPr>
        <w:rPr>
          <w:rFonts w:ascii="Arial" w:eastAsia="Times New Roman" w:hAnsi="Arial" w:cs="Arial"/>
        </w:rPr>
      </w:pPr>
      <w:r>
        <w:rPr>
          <w:rFonts w:ascii="Arial" w:eastAsia="Times New Roman" w:hAnsi="Arial" w:cs="Arial"/>
        </w:rPr>
        <w:t xml:space="preserve">At a media briefing Dec. </w:t>
      </w:r>
      <w:r w:rsidR="00EA2D6D">
        <w:rPr>
          <w:rFonts w:ascii="Arial" w:eastAsia="Times New Roman" w:hAnsi="Arial" w:cs="Arial"/>
        </w:rPr>
        <w:t>9</w:t>
      </w:r>
      <w:r>
        <w:rPr>
          <w:rFonts w:ascii="Arial" w:eastAsia="Times New Roman" w:hAnsi="Arial" w:cs="Arial"/>
        </w:rPr>
        <w:t xml:space="preserve"> at the annual meeting of the American Geophysical Union in San Francisco,</w:t>
      </w:r>
      <w:r w:rsidR="002E0673">
        <w:rPr>
          <w:rFonts w:ascii="Arial" w:eastAsia="Times New Roman" w:hAnsi="Arial" w:cs="Arial"/>
        </w:rPr>
        <w:t xml:space="preserve"> scientists released new time series of images of Alaska, Greenland, and Antarctica using data from satellites including the NASA-U.S. Geological Survey Landsat missions.</w:t>
      </w:r>
      <w:r>
        <w:rPr>
          <w:rFonts w:ascii="Arial" w:eastAsia="Times New Roman" w:hAnsi="Arial" w:cs="Arial"/>
        </w:rPr>
        <w:t xml:space="preserve"> </w:t>
      </w:r>
      <w:r w:rsidR="0008467C">
        <w:rPr>
          <w:rFonts w:ascii="Arial" w:eastAsia="Times New Roman" w:hAnsi="Arial" w:cs="Arial"/>
        </w:rPr>
        <w:t>One</w:t>
      </w:r>
      <w:r w:rsidR="00CE0CF6">
        <w:rPr>
          <w:rFonts w:ascii="Arial" w:eastAsia="Times New Roman" w:hAnsi="Arial" w:cs="Arial"/>
        </w:rPr>
        <w:t xml:space="preserve"> </w:t>
      </w:r>
      <w:r w:rsidR="0008467C">
        <w:rPr>
          <w:rFonts w:ascii="Arial" w:eastAsia="Times New Roman" w:hAnsi="Arial" w:cs="Arial"/>
        </w:rPr>
        <w:t>series of images tells illustrate</w:t>
      </w:r>
      <w:r w:rsidR="00820507">
        <w:rPr>
          <w:rFonts w:ascii="Arial" w:eastAsia="Times New Roman" w:hAnsi="Arial" w:cs="Arial"/>
        </w:rPr>
        <w:t>s</w:t>
      </w:r>
      <w:r w:rsidR="0008467C">
        <w:rPr>
          <w:rFonts w:ascii="Arial" w:eastAsia="Times New Roman" w:hAnsi="Arial" w:cs="Arial"/>
        </w:rPr>
        <w:t xml:space="preserve"> the dramatic changes</w:t>
      </w:r>
      <w:r w:rsidR="007B1E34">
        <w:rPr>
          <w:rFonts w:ascii="Arial" w:eastAsia="Times New Roman" w:hAnsi="Arial" w:cs="Arial"/>
        </w:rPr>
        <w:t xml:space="preserve"> of</w:t>
      </w:r>
      <w:r w:rsidR="002E0673">
        <w:rPr>
          <w:rFonts w:ascii="Arial" w:eastAsia="Times New Roman" w:hAnsi="Arial" w:cs="Arial"/>
        </w:rPr>
        <w:t xml:space="preserve"> Alaska’s </w:t>
      </w:r>
      <w:r w:rsidR="007B1E34">
        <w:rPr>
          <w:rFonts w:ascii="Arial" w:eastAsia="Times New Roman" w:hAnsi="Arial" w:cs="Arial"/>
        </w:rPr>
        <w:t xml:space="preserve">glaciers </w:t>
      </w:r>
      <w:r w:rsidR="0008467C">
        <w:rPr>
          <w:rFonts w:ascii="Arial" w:eastAsia="Times New Roman" w:hAnsi="Arial" w:cs="Arial"/>
        </w:rPr>
        <w:t xml:space="preserve">and could warn of future retreat </w:t>
      </w:r>
      <w:r w:rsidR="002E0673">
        <w:rPr>
          <w:rFonts w:ascii="Arial" w:eastAsia="Times New Roman" w:hAnsi="Arial" w:cs="Arial"/>
        </w:rPr>
        <w:t xml:space="preserve">of </w:t>
      </w:r>
      <w:r w:rsidR="0008467C">
        <w:rPr>
          <w:rFonts w:ascii="Arial" w:eastAsia="Times New Roman" w:hAnsi="Arial" w:cs="Arial"/>
        </w:rPr>
        <w:t>the Hubbard Glacier. O</w:t>
      </w:r>
      <w:r w:rsidR="00410157">
        <w:rPr>
          <w:rFonts w:ascii="Arial" w:eastAsia="Times New Roman" w:hAnsi="Arial" w:cs="Arial"/>
        </w:rPr>
        <w:t>ver Greenland</w:t>
      </w:r>
      <w:r w:rsidR="0008467C">
        <w:rPr>
          <w:rFonts w:ascii="Arial" w:eastAsia="Times New Roman" w:hAnsi="Arial" w:cs="Arial"/>
        </w:rPr>
        <w:t>, different satellite records</w:t>
      </w:r>
      <w:r w:rsidR="00410157">
        <w:rPr>
          <w:rFonts w:ascii="Arial" w:eastAsia="Times New Roman" w:hAnsi="Arial" w:cs="Arial"/>
        </w:rPr>
        <w:t xml:space="preserve"> show a speed-up of glacial retreat starting in 2000, as well as meltwater ponds </w:t>
      </w:r>
      <w:r w:rsidR="002E0673">
        <w:rPr>
          <w:rFonts w:ascii="Arial" w:eastAsia="Times New Roman" w:hAnsi="Arial" w:cs="Arial"/>
        </w:rPr>
        <w:t xml:space="preserve">spreading </w:t>
      </w:r>
      <w:r w:rsidR="00410157">
        <w:rPr>
          <w:rFonts w:ascii="Arial" w:eastAsia="Times New Roman" w:hAnsi="Arial" w:cs="Arial"/>
        </w:rPr>
        <w:t>to higher elevations in the last decade</w:t>
      </w:r>
      <w:r w:rsidR="00820507">
        <w:rPr>
          <w:rFonts w:ascii="Arial" w:eastAsia="Times New Roman" w:hAnsi="Arial" w:cs="Arial"/>
        </w:rPr>
        <w:t xml:space="preserve">, </w:t>
      </w:r>
      <w:r w:rsidR="00820507" w:rsidRPr="00820507">
        <w:rPr>
          <w:rFonts w:ascii="Arial" w:eastAsia="Times New Roman" w:hAnsi="Arial" w:cs="Arial"/>
        </w:rPr>
        <w:t>which could potentially speed up ice flow</w:t>
      </w:r>
      <w:r w:rsidR="00410157">
        <w:rPr>
          <w:rFonts w:ascii="Arial" w:eastAsia="Times New Roman" w:hAnsi="Arial" w:cs="Arial"/>
        </w:rPr>
        <w:t xml:space="preserve">. And in Antarctic ice shelves, the view from space could reveal lakes hidden beneath the winter snow. </w:t>
      </w:r>
    </w:p>
    <w:p w14:paraId="6C38F45F" w14:textId="77777777" w:rsidR="00410157" w:rsidRPr="00F07D76" w:rsidRDefault="00410157">
      <w:pPr>
        <w:rPr>
          <w:rFonts w:ascii="Arial" w:eastAsia="Times New Roman" w:hAnsi="Arial" w:cs="Arial"/>
        </w:rPr>
      </w:pPr>
    </w:p>
    <w:p w14:paraId="658016C5" w14:textId="606F386D" w:rsidR="004E5168" w:rsidRPr="00F07D76" w:rsidRDefault="00FC7DAA">
      <w:pPr>
        <w:rPr>
          <w:rFonts w:ascii="Arial" w:hAnsi="Arial" w:cs="Arial"/>
        </w:rPr>
      </w:pPr>
      <w:r w:rsidRPr="00F07D76">
        <w:rPr>
          <w:rFonts w:ascii="Arial" w:hAnsi="Arial" w:cs="Arial"/>
        </w:rPr>
        <w:t>Using</w:t>
      </w:r>
      <w:r w:rsidR="001B3DD0" w:rsidRPr="00F07D76">
        <w:rPr>
          <w:rFonts w:ascii="Arial" w:hAnsi="Arial" w:cs="Arial"/>
        </w:rPr>
        <w:t xml:space="preserve"> images from the </w:t>
      </w:r>
      <w:r w:rsidR="001B3DD0" w:rsidRPr="00F07D76">
        <w:rPr>
          <w:rFonts w:ascii="Arial" w:hAnsi="Arial" w:cs="Arial"/>
        </w:rPr>
        <w:t xml:space="preserve">Landsat mission dating </w:t>
      </w:r>
      <w:r w:rsidRPr="00F07D76">
        <w:rPr>
          <w:rFonts w:ascii="Arial" w:hAnsi="Arial" w:cs="Arial"/>
        </w:rPr>
        <w:t>back to 1972</w:t>
      </w:r>
      <w:r w:rsidR="00410157">
        <w:rPr>
          <w:rFonts w:ascii="Arial" w:hAnsi="Arial" w:cs="Arial"/>
        </w:rPr>
        <w:t xml:space="preserve"> and continuing through 2019</w:t>
      </w:r>
      <w:r w:rsidR="001B3DD0" w:rsidRPr="00F07D76">
        <w:rPr>
          <w:rFonts w:ascii="Arial" w:hAnsi="Arial" w:cs="Arial"/>
        </w:rPr>
        <w:t xml:space="preserve">, glaciologist Mark </w:t>
      </w:r>
      <w:proofErr w:type="spellStart"/>
      <w:r w:rsidR="001B3DD0" w:rsidRPr="00F07D76">
        <w:rPr>
          <w:rFonts w:ascii="Arial" w:hAnsi="Arial" w:cs="Arial"/>
        </w:rPr>
        <w:t>Fahnestock</w:t>
      </w:r>
      <w:proofErr w:type="spellEnd"/>
      <w:r w:rsidR="001B3DD0" w:rsidRPr="00F07D76">
        <w:rPr>
          <w:rFonts w:ascii="Arial" w:hAnsi="Arial" w:cs="Arial"/>
        </w:rPr>
        <w:t xml:space="preserve"> of the University of Alaska Fairbanks, has stitched together</w:t>
      </w:r>
      <w:r w:rsidR="0085197E" w:rsidRPr="00F07D76">
        <w:rPr>
          <w:rFonts w:ascii="Arial" w:hAnsi="Arial" w:cs="Arial"/>
        </w:rPr>
        <w:t xml:space="preserve"> </w:t>
      </w:r>
      <w:r w:rsidR="00410157">
        <w:rPr>
          <w:rFonts w:ascii="Arial" w:hAnsi="Arial" w:cs="Arial"/>
        </w:rPr>
        <w:t>six-second time-lapses</w:t>
      </w:r>
      <w:r w:rsidR="002511D2">
        <w:rPr>
          <w:rFonts w:ascii="Arial" w:hAnsi="Arial" w:cs="Arial"/>
        </w:rPr>
        <w:t xml:space="preserve"> </w:t>
      </w:r>
      <w:r w:rsidR="001B3DD0" w:rsidRPr="00F07D76">
        <w:rPr>
          <w:rFonts w:ascii="Arial" w:hAnsi="Arial" w:cs="Arial"/>
        </w:rPr>
        <w:t xml:space="preserve">of </w:t>
      </w:r>
      <w:r w:rsidRPr="00F07D76">
        <w:rPr>
          <w:rFonts w:ascii="Arial" w:hAnsi="Arial" w:cs="Arial"/>
        </w:rPr>
        <w:t xml:space="preserve">every </w:t>
      </w:r>
      <w:r w:rsidR="001B3DD0" w:rsidRPr="00F07D76">
        <w:rPr>
          <w:rFonts w:ascii="Arial" w:hAnsi="Arial" w:cs="Arial"/>
        </w:rPr>
        <w:t xml:space="preserve">glacier in Alaska and the Yukon. </w:t>
      </w:r>
    </w:p>
    <w:p w14:paraId="705305FA" w14:textId="77777777" w:rsidR="004E5168" w:rsidRPr="00F07D76" w:rsidRDefault="004E5168">
      <w:pPr>
        <w:rPr>
          <w:rFonts w:ascii="Arial" w:hAnsi="Arial" w:cs="Arial"/>
        </w:rPr>
      </w:pPr>
    </w:p>
    <w:p w14:paraId="508FEAB7" w14:textId="77777777" w:rsidR="00417B53" w:rsidRPr="00F07D76" w:rsidRDefault="00417B53">
      <w:pPr>
        <w:rPr>
          <w:rFonts w:ascii="Arial" w:hAnsi="Arial" w:cs="Arial"/>
        </w:rPr>
      </w:pPr>
      <w:r w:rsidRPr="00F07D76">
        <w:rPr>
          <w:rFonts w:ascii="Arial" w:hAnsi="Arial" w:cs="Arial"/>
        </w:rPr>
        <w:t xml:space="preserve">“We now have this long, detailed record that allows us to look at what’s happened in Alaska,” </w:t>
      </w:r>
      <w:proofErr w:type="spellStart"/>
      <w:r w:rsidRPr="00F07D76">
        <w:rPr>
          <w:rFonts w:ascii="Arial" w:hAnsi="Arial" w:cs="Arial"/>
        </w:rPr>
        <w:t>Fahnestock</w:t>
      </w:r>
      <w:proofErr w:type="spellEnd"/>
      <w:r w:rsidRPr="00F07D76">
        <w:rPr>
          <w:rFonts w:ascii="Arial" w:hAnsi="Arial" w:cs="Arial"/>
        </w:rPr>
        <w:t xml:space="preserve"> said. “When you play these movies, you get a sense of how dynamic these systems are and how unsteady the ice flow is.”</w:t>
      </w:r>
    </w:p>
    <w:p w14:paraId="3C2C4FE3" w14:textId="77777777" w:rsidR="00417B53" w:rsidRPr="00F07D76" w:rsidRDefault="00417B53">
      <w:pPr>
        <w:rPr>
          <w:rFonts w:ascii="Arial" w:hAnsi="Arial" w:cs="Arial"/>
        </w:rPr>
      </w:pPr>
    </w:p>
    <w:p w14:paraId="0B019667" w14:textId="11F05B8F" w:rsidR="005C2362" w:rsidRPr="00F07D76" w:rsidRDefault="005C2362" w:rsidP="005C2362">
      <w:pPr>
        <w:rPr>
          <w:rFonts w:ascii="Arial" w:hAnsi="Arial" w:cs="Arial"/>
        </w:rPr>
      </w:pPr>
      <w:r w:rsidRPr="00F07D76">
        <w:rPr>
          <w:rFonts w:ascii="Arial" w:hAnsi="Arial" w:cs="Arial"/>
        </w:rPr>
        <w:t>The videos</w:t>
      </w:r>
      <w:r w:rsidR="00F07D76" w:rsidRPr="00F07D76">
        <w:rPr>
          <w:rFonts w:ascii="Arial" w:hAnsi="Arial" w:cs="Arial"/>
        </w:rPr>
        <w:t xml:space="preserve"> clearly</w:t>
      </w:r>
      <w:r w:rsidRPr="00F07D76">
        <w:rPr>
          <w:rFonts w:ascii="Arial" w:hAnsi="Arial" w:cs="Arial"/>
        </w:rPr>
        <w:t xml:space="preserve"> </w:t>
      </w:r>
      <w:r w:rsidR="004E5168" w:rsidRPr="00F07D76">
        <w:rPr>
          <w:rFonts w:ascii="Arial" w:hAnsi="Arial" w:cs="Arial"/>
        </w:rPr>
        <w:t>illustrate</w:t>
      </w:r>
      <w:r w:rsidRPr="00F07D76">
        <w:rPr>
          <w:rFonts w:ascii="Arial" w:hAnsi="Arial" w:cs="Arial"/>
        </w:rPr>
        <w:t xml:space="preserve"> what’s happening to Alaska’s glacier</w:t>
      </w:r>
      <w:r w:rsidR="002E0673">
        <w:rPr>
          <w:rFonts w:ascii="Arial" w:hAnsi="Arial" w:cs="Arial"/>
        </w:rPr>
        <w:t>s</w:t>
      </w:r>
      <w:r w:rsidRPr="00F07D76">
        <w:rPr>
          <w:rFonts w:ascii="Arial" w:hAnsi="Arial" w:cs="Arial"/>
        </w:rPr>
        <w:t xml:space="preserve"> in a warming climate, </w:t>
      </w:r>
      <w:r w:rsidR="00F07D76" w:rsidRPr="00F07D76">
        <w:rPr>
          <w:rFonts w:ascii="Arial" w:hAnsi="Arial" w:cs="Arial"/>
        </w:rPr>
        <w:t>he</w:t>
      </w:r>
      <w:r w:rsidRPr="00F07D76">
        <w:rPr>
          <w:rFonts w:ascii="Arial" w:hAnsi="Arial" w:cs="Arial"/>
        </w:rPr>
        <w:t xml:space="preserve"> said, and highlight how different glaciers </w:t>
      </w:r>
      <w:r w:rsidR="0008467C">
        <w:rPr>
          <w:rFonts w:ascii="Arial" w:hAnsi="Arial" w:cs="Arial"/>
        </w:rPr>
        <w:t>respond</w:t>
      </w:r>
      <w:r w:rsidRPr="00F07D76">
        <w:rPr>
          <w:rFonts w:ascii="Arial" w:hAnsi="Arial" w:cs="Arial"/>
        </w:rPr>
        <w:t xml:space="preserve"> in varied ways. Some show surges </w:t>
      </w:r>
      <w:r w:rsidR="00F07D76" w:rsidRPr="00F07D76">
        <w:rPr>
          <w:rFonts w:ascii="Arial" w:hAnsi="Arial" w:cs="Arial"/>
        </w:rPr>
        <w:t>that pause for</w:t>
      </w:r>
      <w:r w:rsidRPr="00F07D76">
        <w:rPr>
          <w:rFonts w:ascii="Arial" w:hAnsi="Arial" w:cs="Arial"/>
        </w:rPr>
        <w:t xml:space="preserve"> a few years, </w:t>
      </w:r>
      <w:r w:rsidR="00F07D76" w:rsidRPr="00F07D76">
        <w:rPr>
          <w:rFonts w:ascii="Arial" w:hAnsi="Arial" w:cs="Arial"/>
        </w:rPr>
        <w:t xml:space="preserve">or </w:t>
      </w:r>
      <w:r w:rsidRPr="00F07D76">
        <w:rPr>
          <w:rFonts w:ascii="Arial" w:hAnsi="Arial" w:cs="Arial"/>
        </w:rPr>
        <w:t xml:space="preserve">lakes forming </w:t>
      </w:r>
      <w:r w:rsidR="00A929C6" w:rsidRPr="00F07D76">
        <w:rPr>
          <w:rFonts w:ascii="Arial" w:hAnsi="Arial" w:cs="Arial"/>
        </w:rPr>
        <w:t>where ice used to be, or even the debris from landslides making its way to the sea</w:t>
      </w:r>
      <w:r w:rsidRPr="00F07D76">
        <w:rPr>
          <w:rFonts w:ascii="Arial" w:hAnsi="Arial" w:cs="Arial"/>
        </w:rPr>
        <w:t>. Other</w:t>
      </w:r>
      <w:r w:rsidR="00A929C6" w:rsidRPr="00F07D76">
        <w:rPr>
          <w:rFonts w:ascii="Arial" w:hAnsi="Arial" w:cs="Arial"/>
        </w:rPr>
        <w:t xml:space="preserve"> glacier</w:t>
      </w:r>
      <w:r w:rsidRPr="00F07D76">
        <w:rPr>
          <w:rFonts w:ascii="Arial" w:hAnsi="Arial" w:cs="Arial"/>
        </w:rPr>
        <w:t xml:space="preserve">s show patterns </w:t>
      </w:r>
      <w:r w:rsidR="00696B54">
        <w:rPr>
          <w:rFonts w:ascii="Arial" w:hAnsi="Arial" w:cs="Arial"/>
        </w:rPr>
        <w:t>that give scientists hints of what drives glacier changes</w:t>
      </w:r>
      <w:r w:rsidRPr="00F07D76">
        <w:rPr>
          <w:rFonts w:ascii="Arial" w:hAnsi="Arial" w:cs="Arial"/>
        </w:rPr>
        <w:t>.</w:t>
      </w:r>
    </w:p>
    <w:p w14:paraId="56F3A636" w14:textId="77777777" w:rsidR="005C2362" w:rsidRPr="00F07D76" w:rsidRDefault="005C2362">
      <w:pPr>
        <w:rPr>
          <w:rFonts w:ascii="Arial" w:hAnsi="Arial" w:cs="Arial"/>
        </w:rPr>
      </w:pPr>
    </w:p>
    <w:p w14:paraId="5C3C59AE" w14:textId="448F1ACD" w:rsidR="00417B53" w:rsidRPr="00F07D76" w:rsidRDefault="006F5827">
      <w:pPr>
        <w:rPr>
          <w:rFonts w:ascii="Arial" w:hAnsi="Arial" w:cs="Arial"/>
        </w:rPr>
      </w:pPr>
      <w:r w:rsidRPr="00F07D76">
        <w:rPr>
          <w:rFonts w:ascii="Arial" w:hAnsi="Arial" w:cs="Arial"/>
        </w:rPr>
        <w:t xml:space="preserve">The Columbia Glacier, for example, </w:t>
      </w:r>
      <w:r>
        <w:rPr>
          <w:rFonts w:ascii="Arial" w:hAnsi="Arial" w:cs="Arial"/>
        </w:rPr>
        <w:t xml:space="preserve">was relatively stable </w:t>
      </w:r>
      <w:r w:rsidRPr="00F07D76">
        <w:rPr>
          <w:rFonts w:ascii="Arial" w:hAnsi="Arial" w:cs="Arial"/>
        </w:rPr>
        <w:t>when the first Landsat satellite launched</w:t>
      </w:r>
      <w:r>
        <w:rPr>
          <w:rFonts w:ascii="Arial" w:hAnsi="Arial" w:cs="Arial"/>
        </w:rPr>
        <w:t xml:space="preserve"> 1972</w:t>
      </w:r>
      <w:r w:rsidR="00B734C0" w:rsidRPr="00F07D76">
        <w:rPr>
          <w:rFonts w:ascii="Arial" w:hAnsi="Arial" w:cs="Arial"/>
        </w:rPr>
        <w:t>. But starting in the mid-1980s, the glacier’s front began</w:t>
      </w:r>
      <w:r w:rsidR="00C04472" w:rsidRPr="00F07D76">
        <w:rPr>
          <w:rFonts w:ascii="Arial" w:hAnsi="Arial" w:cs="Arial"/>
        </w:rPr>
        <w:t xml:space="preserve"> retreating</w:t>
      </w:r>
      <w:r w:rsidR="00B734C0" w:rsidRPr="00F07D76">
        <w:rPr>
          <w:rFonts w:ascii="Arial" w:hAnsi="Arial" w:cs="Arial"/>
        </w:rPr>
        <w:t xml:space="preserve"> rapidly, and </w:t>
      </w:r>
      <w:r w:rsidR="00F07D76" w:rsidRPr="00F07D76">
        <w:rPr>
          <w:rFonts w:ascii="Arial" w:hAnsi="Arial" w:cs="Arial"/>
        </w:rPr>
        <w:t xml:space="preserve">by 2019 was </w:t>
      </w:r>
      <w:r w:rsidR="00B734C0" w:rsidRPr="00F07D76">
        <w:rPr>
          <w:rFonts w:ascii="Arial" w:hAnsi="Arial" w:cs="Arial"/>
        </w:rPr>
        <w:t>12.</w:t>
      </w:r>
      <w:r w:rsidR="00C04472" w:rsidRPr="00F07D76">
        <w:rPr>
          <w:rFonts w:ascii="Arial" w:hAnsi="Arial" w:cs="Arial"/>
        </w:rPr>
        <w:t>4</w:t>
      </w:r>
      <w:r w:rsidR="00B734C0" w:rsidRPr="00F07D76">
        <w:rPr>
          <w:rFonts w:ascii="Arial" w:hAnsi="Arial" w:cs="Arial"/>
        </w:rPr>
        <w:t xml:space="preserve"> miles (20 kilometers) </w:t>
      </w:r>
      <w:r w:rsidR="00F07D76" w:rsidRPr="00F07D76">
        <w:rPr>
          <w:rFonts w:ascii="Arial" w:hAnsi="Arial" w:cs="Arial"/>
        </w:rPr>
        <w:t>upstream</w:t>
      </w:r>
      <w:r w:rsidR="00C04472" w:rsidRPr="00F07D76">
        <w:rPr>
          <w:rFonts w:ascii="Arial" w:hAnsi="Arial" w:cs="Arial"/>
        </w:rPr>
        <w:t>. In comparison, the Hubbard Glacier has advanced 3 miles (5 km)</w:t>
      </w:r>
      <w:r w:rsidR="00F07D76" w:rsidRPr="00F07D76">
        <w:rPr>
          <w:rFonts w:ascii="Arial" w:hAnsi="Arial" w:cs="Arial"/>
        </w:rPr>
        <w:t xml:space="preserve"> in the last 4</w:t>
      </w:r>
      <w:r w:rsidR="00410157">
        <w:rPr>
          <w:rFonts w:ascii="Arial" w:hAnsi="Arial" w:cs="Arial"/>
        </w:rPr>
        <w:t>8</w:t>
      </w:r>
      <w:r w:rsidR="00F07D76" w:rsidRPr="00F07D76">
        <w:rPr>
          <w:rFonts w:ascii="Arial" w:hAnsi="Arial" w:cs="Arial"/>
        </w:rPr>
        <w:t xml:space="preserve"> years. B</w:t>
      </w:r>
      <w:r w:rsidR="00C04472" w:rsidRPr="00F07D76">
        <w:rPr>
          <w:rFonts w:ascii="Arial" w:hAnsi="Arial" w:cs="Arial"/>
        </w:rPr>
        <w:t xml:space="preserve">ut </w:t>
      </w:r>
      <w:proofErr w:type="spellStart"/>
      <w:r w:rsidR="00C04472" w:rsidRPr="00F07D76">
        <w:rPr>
          <w:rFonts w:ascii="Arial" w:hAnsi="Arial" w:cs="Arial"/>
        </w:rPr>
        <w:t>Fahnestock’s</w:t>
      </w:r>
      <w:proofErr w:type="spellEnd"/>
      <w:r w:rsidR="00C04472" w:rsidRPr="00F07D76">
        <w:rPr>
          <w:rFonts w:ascii="Arial" w:hAnsi="Arial" w:cs="Arial"/>
        </w:rPr>
        <w:t xml:space="preserve"> time-lapse ends with </w:t>
      </w:r>
      <w:r>
        <w:rPr>
          <w:rFonts w:ascii="Arial" w:hAnsi="Arial" w:cs="Arial"/>
        </w:rPr>
        <w:t xml:space="preserve">a </w:t>
      </w:r>
      <w:r w:rsidR="00C04472" w:rsidRPr="00F07D76">
        <w:rPr>
          <w:rFonts w:ascii="Arial" w:hAnsi="Arial" w:cs="Arial"/>
        </w:rPr>
        <w:t xml:space="preserve">2019 </w:t>
      </w:r>
      <w:r w:rsidR="00F07D76" w:rsidRPr="00F07D76">
        <w:rPr>
          <w:rFonts w:ascii="Arial" w:hAnsi="Arial" w:cs="Arial"/>
        </w:rPr>
        <w:t xml:space="preserve">image </w:t>
      </w:r>
      <w:r w:rsidR="00C04472" w:rsidRPr="00F07D76">
        <w:rPr>
          <w:rFonts w:ascii="Arial" w:hAnsi="Arial" w:cs="Arial"/>
        </w:rPr>
        <w:t xml:space="preserve">that shows a large </w:t>
      </w:r>
      <w:r w:rsidR="00F07D76" w:rsidRPr="00F07D76">
        <w:rPr>
          <w:rFonts w:ascii="Arial" w:hAnsi="Arial" w:cs="Arial"/>
        </w:rPr>
        <w:t>indentation</w:t>
      </w:r>
      <w:r w:rsidR="00C04472" w:rsidRPr="00F07D76">
        <w:rPr>
          <w:rFonts w:ascii="Arial" w:hAnsi="Arial" w:cs="Arial"/>
        </w:rPr>
        <w:t xml:space="preserve"> in the glacier</w:t>
      </w:r>
      <w:r w:rsidR="00F07D76" w:rsidRPr="00F07D76">
        <w:rPr>
          <w:rFonts w:ascii="Arial" w:hAnsi="Arial" w:cs="Arial"/>
        </w:rPr>
        <w:t>,</w:t>
      </w:r>
      <w:r w:rsidR="00C04472" w:rsidRPr="00F07D76">
        <w:rPr>
          <w:rFonts w:ascii="Arial" w:hAnsi="Arial" w:cs="Arial"/>
        </w:rPr>
        <w:t xml:space="preserve"> where </w:t>
      </w:r>
      <w:r w:rsidR="00F07D76" w:rsidRPr="00F07D76">
        <w:rPr>
          <w:rFonts w:ascii="Arial" w:hAnsi="Arial" w:cs="Arial"/>
        </w:rPr>
        <w:t>ice has broken</w:t>
      </w:r>
      <w:r w:rsidR="00C04472" w:rsidRPr="00F07D76">
        <w:rPr>
          <w:rFonts w:ascii="Arial" w:hAnsi="Arial" w:cs="Arial"/>
        </w:rPr>
        <w:t xml:space="preserve"> off.</w:t>
      </w:r>
    </w:p>
    <w:p w14:paraId="12494FEA" w14:textId="77777777" w:rsidR="00C04472" w:rsidRPr="00F07D76" w:rsidRDefault="00C04472">
      <w:pPr>
        <w:rPr>
          <w:rFonts w:ascii="Arial" w:hAnsi="Arial" w:cs="Arial"/>
        </w:rPr>
      </w:pPr>
    </w:p>
    <w:p w14:paraId="218B8679" w14:textId="0FFE158E" w:rsidR="00C04472" w:rsidRPr="00F07D76" w:rsidRDefault="00C04472">
      <w:pPr>
        <w:rPr>
          <w:rFonts w:ascii="Arial" w:hAnsi="Arial" w:cs="Arial"/>
        </w:rPr>
      </w:pPr>
      <w:r w:rsidRPr="00F07D76">
        <w:rPr>
          <w:rFonts w:ascii="Arial" w:hAnsi="Arial" w:cs="Arial"/>
        </w:rPr>
        <w:t xml:space="preserve">“That calving embayment is the first sign of weakness from Hubbard Glacier in almost 50 years – it’s been advancing through the historical record,” </w:t>
      </w:r>
      <w:r w:rsidR="0085197E" w:rsidRPr="00F07D76">
        <w:rPr>
          <w:rFonts w:ascii="Arial" w:hAnsi="Arial" w:cs="Arial"/>
        </w:rPr>
        <w:t>he</w:t>
      </w:r>
      <w:r w:rsidRPr="00F07D76">
        <w:rPr>
          <w:rFonts w:ascii="Arial" w:hAnsi="Arial" w:cs="Arial"/>
        </w:rPr>
        <w:t xml:space="preserve"> said. </w:t>
      </w:r>
      <w:r w:rsidR="006F5827">
        <w:rPr>
          <w:rFonts w:ascii="Arial" w:hAnsi="Arial" w:cs="Arial"/>
        </w:rPr>
        <w:t xml:space="preserve">If such </w:t>
      </w:r>
      <w:proofErr w:type="spellStart"/>
      <w:r w:rsidR="006F5827">
        <w:rPr>
          <w:rFonts w:ascii="Arial" w:hAnsi="Arial" w:cs="Arial"/>
        </w:rPr>
        <w:t>embayments</w:t>
      </w:r>
      <w:proofErr w:type="spellEnd"/>
      <w:r w:rsidR="006F5827">
        <w:rPr>
          <w:rFonts w:ascii="Arial" w:hAnsi="Arial" w:cs="Arial"/>
        </w:rPr>
        <w:t xml:space="preserve"> persist in the coming years, it</w:t>
      </w:r>
      <w:r w:rsidR="0085197E" w:rsidRPr="00F07D76">
        <w:rPr>
          <w:rFonts w:ascii="Arial" w:hAnsi="Arial" w:cs="Arial"/>
        </w:rPr>
        <w:t xml:space="preserve"> could be </w:t>
      </w:r>
      <w:r w:rsidRPr="00F07D76">
        <w:rPr>
          <w:rFonts w:ascii="Arial" w:hAnsi="Arial" w:cs="Arial"/>
        </w:rPr>
        <w:t>a sign that change could be coming to Hubbard</w:t>
      </w:r>
      <w:r w:rsidR="0085197E" w:rsidRPr="00F07D76">
        <w:rPr>
          <w:rFonts w:ascii="Arial" w:hAnsi="Arial" w:cs="Arial"/>
        </w:rPr>
        <w:t>, he said</w:t>
      </w:r>
      <w:r w:rsidRPr="00F07D76">
        <w:rPr>
          <w:rFonts w:ascii="Arial" w:hAnsi="Arial" w:cs="Arial"/>
        </w:rPr>
        <w:t>: “</w:t>
      </w:r>
      <w:r w:rsidR="0085197E" w:rsidRPr="00F07D76">
        <w:rPr>
          <w:rFonts w:ascii="Arial" w:hAnsi="Arial" w:cs="Arial"/>
        </w:rPr>
        <w:t>The satellite images also show that t</w:t>
      </w:r>
      <w:r w:rsidRPr="00F07D76">
        <w:rPr>
          <w:rFonts w:ascii="Arial" w:hAnsi="Arial" w:cs="Arial"/>
        </w:rPr>
        <w:t xml:space="preserve">hese types of calving </w:t>
      </w:r>
      <w:proofErr w:type="spellStart"/>
      <w:r w:rsidRPr="00F07D76">
        <w:rPr>
          <w:rFonts w:ascii="Arial" w:hAnsi="Arial" w:cs="Arial"/>
        </w:rPr>
        <w:t>embayments</w:t>
      </w:r>
      <w:proofErr w:type="spellEnd"/>
      <w:r w:rsidRPr="00F07D76">
        <w:rPr>
          <w:rFonts w:ascii="Arial" w:hAnsi="Arial" w:cs="Arial"/>
        </w:rPr>
        <w:t xml:space="preserve"> were present in the decade before Columbia retreated.”</w:t>
      </w:r>
    </w:p>
    <w:p w14:paraId="5C12A35D" w14:textId="06306647" w:rsidR="00A929C6" w:rsidRDefault="00A929C6">
      <w:pPr>
        <w:rPr>
          <w:rFonts w:ascii="Arial" w:hAnsi="Arial" w:cs="Arial"/>
          <w:b/>
          <w:bCs/>
        </w:rPr>
      </w:pPr>
    </w:p>
    <w:p w14:paraId="1AAA3B2A" w14:textId="42F70254" w:rsidR="00CE0CF6" w:rsidRPr="00F07D76" w:rsidRDefault="00CE0CF6" w:rsidP="00CE0CF6">
      <w:pPr>
        <w:rPr>
          <w:rFonts w:ascii="Arial" w:hAnsi="Arial" w:cs="Arial"/>
        </w:rPr>
      </w:pPr>
      <w:r w:rsidRPr="00F07D76">
        <w:rPr>
          <w:rFonts w:ascii="Arial" w:hAnsi="Arial" w:cs="Arial"/>
        </w:rPr>
        <w:lastRenderedPageBreak/>
        <w:t>The Landsat satellites</w:t>
      </w:r>
      <w:r>
        <w:rPr>
          <w:rFonts w:ascii="Arial" w:hAnsi="Arial" w:cs="Arial"/>
        </w:rPr>
        <w:t xml:space="preserve"> </w:t>
      </w:r>
      <w:r w:rsidRPr="00F07D76">
        <w:rPr>
          <w:rFonts w:ascii="Arial" w:hAnsi="Arial" w:cs="Arial"/>
        </w:rPr>
        <w:t xml:space="preserve">have provided the longest continuous record of Earth from space. The USGS has reprocessed old Landsat </w:t>
      </w:r>
      <w:r w:rsidR="00D31855">
        <w:rPr>
          <w:rFonts w:ascii="Arial" w:hAnsi="Arial" w:cs="Arial"/>
        </w:rPr>
        <w:t>images</w:t>
      </w:r>
      <w:r w:rsidRPr="00F07D76">
        <w:rPr>
          <w:rFonts w:ascii="Arial" w:hAnsi="Arial" w:cs="Arial"/>
        </w:rPr>
        <w:t xml:space="preserve">, which allowed </w:t>
      </w:r>
      <w:proofErr w:type="spellStart"/>
      <w:r w:rsidRPr="00F07D76">
        <w:rPr>
          <w:rFonts w:ascii="Arial" w:hAnsi="Arial" w:cs="Arial"/>
        </w:rPr>
        <w:t>Fahnestock</w:t>
      </w:r>
      <w:proofErr w:type="spellEnd"/>
      <w:r w:rsidRPr="00F07D76">
        <w:rPr>
          <w:rFonts w:ascii="Arial" w:hAnsi="Arial" w:cs="Arial"/>
        </w:rPr>
        <w:t xml:space="preserve"> to </w:t>
      </w:r>
      <w:r w:rsidR="006F5827">
        <w:rPr>
          <w:rFonts w:ascii="Arial" w:hAnsi="Arial" w:cs="Arial"/>
        </w:rPr>
        <w:t>handpick</w:t>
      </w:r>
      <w:r w:rsidRPr="00F07D76">
        <w:rPr>
          <w:rFonts w:ascii="Arial" w:hAnsi="Arial" w:cs="Arial"/>
        </w:rPr>
        <w:t xml:space="preserve"> the clearest Landsat scenes for each summer, over each glacier. With software and computing power from Google Earth Engine, he created </w:t>
      </w:r>
      <w:r>
        <w:rPr>
          <w:rFonts w:ascii="Arial" w:hAnsi="Arial" w:cs="Arial"/>
        </w:rPr>
        <w:t>the</w:t>
      </w:r>
      <w:r w:rsidRPr="00F07D76">
        <w:rPr>
          <w:rFonts w:ascii="Arial" w:hAnsi="Arial" w:cs="Arial"/>
        </w:rPr>
        <w:t xml:space="preserve"> series of time-lapse</w:t>
      </w:r>
      <w:r w:rsidR="002E0673">
        <w:rPr>
          <w:rFonts w:ascii="Arial" w:hAnsi="Arial" w:cs="Arial"/>
        </w:rPr>
        <w:t xml:space="preserve"> videos</w:t>
      </w:r>
      <w:r w:rsidRPr="00F07D76">
        <w:rPr>
          <w:rFonts w:ascii="Arial" w:hAnsi="Arial" w:cs="Arial"/>
        </w:rPr>
        <w:t xml:space="preserve">. </w:t>
      </w:r>
    </w:p>
    <w:p w14:paraId="09D06473" w14:textId="77777777" w:rsidR="00CE0CF6" w:rsidRPr="00F07D76" w:rsidRDefault="00CE0CF6">
      <w:pPr>
        <w:rPr>
          <w:rFonts w:ascii="Arial" w:hAnsi="Arial" w:cs="Arial"/>
          <w:b/>
          <w:bCs/>
        </w:rPr>
      </w:pPr>
    </w:p>
    <w:p w14:paraId="52121993" w14:textId="4CE9F162" w:rsidR="00A929C6" w:rsidRPr="00F07D76" w:rsidRDefault="00A929C6">
      <w:pPr>
        <w:rPr>
          <w:rFonts w:ascii="Arial" w:hAnsi="Arial" w:cs="Arial"/>
        </w:rPr>
      </w:pPr>
      <w:r w:rsidRPr="00F07D76">
        <w:rPr>
          <w:rFonts w:ascii="Arial" w:hAnsi="Arial" w:cs="Arial"/>
        </w:rPr>
        <w:t>Scientists are using long-term satellite records to look at Greenland</w:t>
      </w:r>
      <w:r w:rsidR="00C25FDF">
        <w:rPr>
          <w:rFonts w:ascii="Arial" w:hAnsi="Arial" w:cs="Arial"/>
        </w:rPr>
        <w:t xml:space="preserve"> glaciers</w:t>
      </w:r>
      <w:r w:rsidRPr="00F07D76">
        <w:rPr>
          <w:rFonts w:ascii="Arial" w:hAnsi="Arial" w:cs="Arial"/>
        </w:rPr>
        <w:t xml:space="preserve"> as well. </w:t>
      </w:r>
      <w:proofErr w:type="spellStart"/>
      <w:r w:rsidRPr="00F07D76">
        <w:rPr>
          <w:rFonts w:ascii="Arial" w:hAnsi="Arial" w:cs="Arial"/>
        </w:rPr>
        <w:t>Michalea</w:t>
      </w:r>
      <w:proofErr w:type="spellEnd"/>
      <w:r w:rsidRPr="00F07D76">
        <w:rPr>
          <w:rFonts w:ascii="Arial" w:hAnsi="Arial" w:cs="Arial"/>
        </w:rPr>
        <w:t xml:space="preserve"> King </w:t>
      </w:r>
      <w:r w:rsidR="00D12BA2">
        <w:rPr>
          <w:rFonts w:ascii="Arial" w:hAnsi="Arial" w:cs="Arial"/>
        </w:rPr>
        <w:t xml:space="preserve">of Ohio State University </w:t>
      </w:r>
      <w:r w:rsidR="002C5DE0" w:rsidRPr="00F07D76">
        <w:rPr>
          <w:rFonts w:ascii="Arial" w:hAnsi="Arial" w:cs="Arial"/>
        </w:rPr>
        <w:t>analyzed</w:t>
      </w:r>
      <w:r w:rsidRPr="00F07D76">
        <w:rPr>
          <w:rFonts w:ascii="Arial" w:hAnsi="Arial" w:cs="Arial"/>
        </w:rPr>
        <w:t xml:space="preserve"> data from Landsat missions dating back to 198</w:t>
      </w:r>
      <w:r w:rsidR="002C5DE0" w:rsidRPr="00F07D76">
        <w:rPr>
          <w:rFonts w:ascii="Arial" w:hAnsi="Arial" w:cs="Arial"/>
        </w:rPr>
        <w:t xml:space="preserve">5 to study </w:t>
      </w:r>
      <w:r w:rsidR="00D12BA2">
        <w:rPr>
          <w:rFonts w:ascii="Arial" w:hAnsi="Arial" w:cs="Arial"/>
        </w:rPr>
        <w:t xml:space="preserve">more than </w:t>
      </w:r>
      <w:r w:rsidR="002C5DE0" w:rsidRPr="00F07D76">
        <w:rPr>
          <w:rFonts w:ascii="Arial" w:hAnsi="Arial" w:cs="Arial"/>
        </w:rPr>
        <w:t>200 of Greenland’s large outlet glaciers</w:t>
      </w:r>
      <w:r w:rsidR="00026EAE" w:rsidRPr="00F07D76">
        <w:rPr>
          <w:rFonts w:ascii="Arial" w:hAnsi="Arial" w:cs="Arial"/>
        </w:rPr>
        <w:t>. She</w:t>
      </w:r>
      <w:r w:rsidR="002C5DE0" w:rsidRPr="00F07D76">
        <w:rPr>
          <w:rFonts w:ascii="Arial" w:hAnsi="Arial" w:cs="Arial"/>
        </w:rPr>
        <w:t xml:space="preserve"> examin</w:t>
      </w:r>
      <w:r w:rsidR="00026EAE" w:rsidRPr="00F07D76">
        <w:rPr>
          <w:rFonts w:ascii="Arial" w:hAnsi="Arial" w:cs="Arial"/>
        </w:rPr>
        <w:t xml:space="preserve">ed </w:t>
      </w:r>
      <w:r w:rsidR="002C5DE0" w:rsidRPr="00F07D76">
        <w:rPr>
          <w:rFonts w:ascii="Arial" w:hAnsi="Arial" w:cs="Arial"/>
        </w:rPr>
        <w:t>how far the</w:t>
      </w:r>
      <w:r w:rsidR="008C1129">
        <w:rPr>
          <w:rFonts w:ascii="Arial" w:hAnsi="Arial" w:cs="Arial"/>
        </w:rPr>
        <w:t xml:space="preserve"> glacier fronts </w:t>
      </w:r>
      <w:r w:rsidR="002C5DE0" w:rsidRPr="00F07D76">
        <w:rPr>
          <w:rFonts w:ascii="Arial" w:hAnsi="Arial" w:cs="Arial"/>
        </w:rPr>
        <w:t>have retreated, how fast the</w:t>
      </w:r>
      <w:r w:rsidR="008C1129">
        <w:rPr>
          <w:rFonts w:ascii="Arial" w:hAnsi="Arial" w:cs="Arial"/>
        </w:rPr>
        <w:t xml:space="preserve"> ice</w:t>
      </w:r>
      <w:r w:rsidR="002C5DE0" w:rsidRPr="00F07D76">
        <w:rPr>
          <w:rFonts w:ascii="Arial" w:hAnsi="Arial" w:cs="Arial"/>
        </w:rPr>
        <w:t xml:space="preserve"> flow</w:t>
      </w:r>
      <w:r w:rsidR="008C1129">
        <w:rPr>
          <w:rFonts w:ascii="Arial" w:hAnsi="Arial" w:cs="Arial"/>
        </w:rPr>
        <w:t>s</w:t>
      </w:r>
      <w:r w:rsidR="002C5DE0" w:rsidRPr="00F07D76">
        <w:rPr>
          <w:rFonts w:ascii="Arial" w:hAnsi="Arial" w:cs="Arial"/>
        </w:rPr>
        <w:t xml:space="preserve">, and how much ice </w:t>
      </w:r>
      <w:r w:rsidR="008C1129">
        <w:rPr>
          <w:rFonts w:ascii="Arial" w:hAnsi="Arial" w:cs="Arial"/>
        </w:rPr>
        <w:t>glaciers</w:t>
      </w:r>
      <w:r w:rsidR="002C5DE0" w:rsidRPr="00F07D76">
        <w:rPr>
          <w:rFonts w:ascii="Arial" w:hAnsi="Arial" w:cs="Arial"/>
        </w:rPr>
        <w:t xml:space="preserve"> are losing</w:t>
      </w:r>
      <w:r w:rsidR="00026EAE" w:rsidRPr="00F07D76">
        <w:rPr>
          <w:rFonts w:ascii="Arial" w:hAnsi="Arial" w:cs="Arial"/>
        </w:rPr>
        <w:t xml:space="preserve"> over this time span</w:t>
      </w:r>
      <w:r w:rsidR="002C5DE0" w:rsidRPr="00F07D76">
        <w:rPr>
          <w:rFonts w:ascii="Arial" w:hAnsi="Arial" w:cs="Arial"/>
        </w:rPr>
        <w:t>.</w:t>
      </w:r>
    </w:p>
    <w:p w14:paraId="5B0C2896" w14:textId="77777777" w:rsidR="008C1129" w:rsidRDefault="008C1129">
      <w:pPr>
        <w:rPr>
          <w:rFonts w:ascii="Arial" w:hAnsi="Arial" w:cs="Arial"/>
        </w:rPr>
      </w:pPr>
    </w:p>
    <w:p w14:paraId="1B6C0C33" w14:textId="09741736" w:rsidR="002C5DE0" w:rsidRDefault="008C1129">
      <w:pPr>
        <w:rPr>
          <w:rFonts w:ascii="Arial" w:hAnsi="Arial" w:cs="Arial"/>
        </w:rPr>
      </w:pPr>
      <w:r>
        <w:rPr>
          <w:rFonts w:ascii="Arial" w:hAnsi="Arial" w:cs="Arial"/>
        </w:rPr>
        <w:t xml:space="preserve">She </w:t>
      </w:r>
      <w:r w:rsidRPr="00F07D76">
        <w:rPr>
          <w:rFonts w:ascii="Arial" w:hAnsi="Arial" w:cs="Arial"/>
        </w:rPr>
        <w:t xml:space="preserve">found that Greenland’s glaciers retreated </w:t>
      </w:r>
      <w:r>
        <w:rPr>
          <w:rFonts w:ascii="Arial" w:hAnsi="Arial" w:cs="Arial"/>
        </w:rPr>
        <w:t xml:space="preserve">an average of </w:t>
      </w:r>
      <w:r w:rsidRPr="00F07D76">
        <w:rPr>
          <w:rFonts w:ascii="Arial" w:hAnsi="Arial" w:cs="Arial"/>
        </w:rPr>
        <w:t>about 3 miles (5 km) between 1985 and 2018 –</w:t>
      </w:r>
      <w:r>
        <w:rPr>
          <w:rFonts w:ascii="Arial" w:hAnsi="Arial" w:cs="Arial"/>
        </w:rPr>
        <w:t xml:space="preserve"> and that the most rapid</w:t>
      </w:r>
      <w:r w:rsidRPr="00F07D76">
        <w:rPr>
          <w:rFonts w:ascii="Arial" w:hAnsi="Arial" w:cs="Arial"/>
        </w:rPr>
        <w:t xml:space="preserve"> retreat occurred between 2000 and 2005.</w:t>
      </w:r>
      <w:r>
        <w:rPr>
          <w:rFonts w:ascii="Arial" w:hAnsi="Arial" w:cs="Arial"/>
        </w:rPr>
        <w:t xml:space="preserve"> And when she looked at the amount of glacial ice entering the ocean, she found that it was relatively steady for the first 15 years of the record, but then started increasing around 2000. </w:t>
      </w:r>
    </w:p>
    <w:p w14:paraId="11DF5F5B" w14:textId="77777777" w:rsidR="008C1129" w:rsidRPr="00F07D76" w:rsidRDefault="008C1129">
      <w:pPr>
        <w:rPr>
          <w:rFonts w:ascii="Arial" w:hAnsi="Arial" w:cs="Arial"/>
        </w:rPr>
      </w:pPr>
    </w:p>
    <w:p w14:paraId="025307FF" w14:textId="62D16981" w:rsidR="00026EAE" w:rsidRPr="00F07D76" w:rsidRDefault="00A3391B">
      <w:pPr>
        <w:rPr>
          <w:rFonts w:ascii="Arial" w:hAnsi="Arial" w:cs="Arial"/>
        </w:rPr>
      </w:pPr>
      <w:r w:rsidRPr="00F07D76">
        <w:rPr>
          <w:rFonts w:ascii="Arial" w:hAnsi="Arial" w:cs="Arial"/>
        </w:rPr>
        <w:t>“These glaciers are calving more ice into the ocean than they were in the past</w:t>
      </w:r>
      <w:r w:rsidR="00A929C6" w:rsidRPr="00F07D76">
        <w:rPr>
          <w:rFonts w:ascii="Arial" w:hAnsi="Arial" w:cs="Arial"/>
        </w:rPr>
        <w:t>,” King said.</w:t>
      </w:r>
      <w:r w:rsidRPr="00F07D76">
        <w:rPr>
          <w:rFonts w:ascii="Arial" w:hAnsi="Arial" w:cs="Arial"/>
        </w:rPr>
        <w:t xml:space="preserve"> “</w:t>
      </w:r>
      <w:r w:rsidR="00026EAE" w:rsidRPr="00F07D76">
        <w:rPr>
          <w:rFonts w:ascii="Arial" w:hAnsi="Arial" w:cs="Arial"/>
        </w:rPr>
        <w:t>There is a very clear relationship between the retreat and increasing ice mass losses from these glaciers during the 1985</w:t>
      </w:r>
      <w:r w:rsidR="00EC7B1B">
        <w:rPr>
          <w:rFonts w:ascii="Arial" w:hAnsi="Arial" w:cs="Arial"/>
        </w:rPr>
        <w:t>-</w:t>
      </w:r>
      <w:r w:rsidR="00026EAE" w:rsidRPr="00F07D76">
        <w:rPr>
          <w:rFonts w:ascii="Arial" w:hAnsi="Arial" w:cs="Arial"/>
        </w:rPr>
        <w:t>through</w:t>
      </w:r>
      <w:r w:rsidR="00EC7B1B">
        <w:rPr>
          <w:rFonts w:ascii="Arial" w:hAnsi="Arial" w:cs="Arial"/>
        </w:rPr>
        <w:t>-</w:t>
      </w:r>
      <w:r w:rsidR="00026EAE" w:rsidRPr="00F07D76">
        <w:rPr>
          <w:rFonts w:ascii="Arial" w:hAnsi="Arial" w:cs="Arial"/>
        </w:rPr>
        <w:t>present record,” King said.</w:t>
      </w:r>
    </w:p>
    <w:p w14:paraId="4666618E" w14:textId="5C2D506F" w:rsidR="00026EAE" w:rsidRPr="00C25FDF" w:rsidRDefault="00026EAE">
      <w:pPr>
        <w:rPr>
          <w:rFonts w:ascii="Arial" w:hAnsi="Arial" w:cs="Arial"/>
          <w:b/>
          <w:bCs/>
        </w:rPr>
      </w:pPr>
    </w:p>
    <w:p w14:paraId="60B96CF6" w14:textId="23BD94B0" w:rsidR="00026EAE" w:rsidRPr="00F07D76" w:rsidRDefault="00B86453">
      <w:pPr>
        <w:rPr>
          <w:rFonts w:ascii="Arial" w:hAnsi="Arial" w:cs="Arial"/>
        </w:rPr>
      </w:pPr>
      <w:r w:rsidRPr="00F07D76">
        <w:rPr>
          <w:rFonts w:ascii="Arial" w:hAnsi="Arial" w:cs="Arial"/>
        </w:rPr>
        <w:t xml:space="preserve">While King is </w:t>
      </w:r>
      <w:r w:rsidR="008C1129">
        <w:rPr>
          <w:rFonts w:ascii="Arial" w:hAnsi="Arial" w:cs="Arial"/>
        </w:rPr>
        <w:t>analyzing</w:t>
      </w:r>
      <w:r w:rsidRPr="00F07D76">
        <w:rPr>
          <w:rFonts w:ascii="Arial" w:hAnsi="Arial" w:cs="Arial"/>
        </w:rPr>
        <w:t xml:space="preserve"> ice lost from the front of glacier, James Lea of the University of Liverpool in the United Kingdom is </w:t>
      </w:r>
      <w:r w:rsidR="008C1129">
        <w:rPr>
          <w:rFonts w:ascii="Arial" w:hAnsi="Arial" w:cs="Arial"/>
        </w:rPr>
        <w:t xml:space="preserve">using satellites </w:t>
      </w:r>
      <w:r w:rsidR="00CE0CF6">
        <w:rPr>
          <w:rFonts w:ascii="Arial" w:hAnsi="Arial" w:cs="Arial"/>
        </w:rPr>
        <w:t>data to examine ice</w:t>
      </w:r>
      <w:r w:rsidRPr="00F07D76">
        <w:rPr>
          <w:rFonts w:ascii="Arial" w:hAnsi="Arial" w:cs="Arial"/>
        </w:rPr>
        <w:t xml:space="preserve"> melting on top of </w:t>
      </w:r>
      <w:r w:rsidR="00CE0CF6">
        <w:rPr>
          <w:rFonts w:ascii="Arial" w:hAnsi="Arial" w:cs="Arial"/>
        </w:rPr>
        <w:t>Greenland’s glaciers and ice sheets</w:t>
      </w:r>
      <w:r w:rsidRPr="00F07D76">
        <w:rPr>
          <w:rFonts w:ascii="Arial" w:hAnsi="Arial" w:cs="Arial"/>
        </w:rPr>
        <w:t xml:space="preserve">, </w:t>
      </w:r>
      <w:r w:rsidR="00CE0CF6">
        <w:rPr>
          <w:rFonts w:ascii="Arial" w:hAnsi="Arial" w:cs="Arial"/>
        </w:rPr>
        <w:t xml:space="preserve">which </w:t>
      </w:r>
      <w:r w:rsidRPr="00F07D76">
        <w:rPr>
          <w:rFonts w:ascii="Arial" w:hAnsi="Arial" w:cs="Arial"/>
        </w:rPr>
        <w:t>creat</w:t>
      </w:r>
      <w:r w:rsidR="00CE0CF6">
        <w:rPr>
          <w:rFonts w:ascii="Arial" w:hAnsi="Arial" w:cs="Arial"/>
        </w:rPr>
        <w:t>es</w:t>
      </w:r>
      <w:r w:rsidRPr="00F07D76">
        <w:rPr>
          <w:rFonts w:ascii="Arial" w:hAnsi="Arial" w:cs="Arial"/>
        </w:rPr>
        <w:t xml:space="preserve"> meltwater </w:t>
      </w:r>
      <w:r w:rsidR="00D12BA2">
        <w:rPr>
          <w:rFonts w:ascii="Arial" w:hAnsi="Arial" w:cs="Arial"/>
        </w:rPr>
        <w:t>lakes</w:t>
      </w:r>
      <w:r w:rsidRPr="00F07D76">
        <w:rPr>
          <w:rFonts w:ascii="Arial" w:hAnsi="Arial" w:cs="Arial"/>
        </w:rPr>
        <w:t>.</w:t>
      </w:r>
    </w:p>
    <w:p w14:paraId="44960B2F" w14:textId="77777777" w:rsidR="00B86453" w:rsidRPr="00F07D76" w:rsidRDefault="00B86453">
      <w:pPr>
        <w:rPr>
          <w:rFonts w:ascii="Arial" w:hAnsi="Arial" w:cs="Arial"/>
        </w:rPr>
      </w:pPr>
    </w:p>
    <w:p w14:paraId="4B37E08B" w14:textId="36CCF9CB" w:rsidR="00B86453" w:rsidRPr="00F07D76" w:rsidRDefault="00B86453">
      <w:pPr>
        <w:rPr>
          <w:rFonts w:ascii="Arial" w:hAnsi="Arial" w:cs="Arial"/>
        </w:rPr>
      </w:pPr>
      <w:r w:rsidRPr="00F07D76">
        <w:rPr>
          <w:rFonts w:ascii="Arial" w:hAnsi="Arial" w:cs="Arial"/>
        </w:rPr>
        <w:t>These</w:t>
      </w:r>
      <w:r w:rsidR="00CE0CF6">
        <w:rPr>
          <w:rFonts w:ascii="Arial" w:hAnsi="Arial" w:cs="Arial"/>
        </w:rPr>
        <w:t xml:space="preserve"> meltwater </w:t>
      </w:r>
      <w:r w:rsidR="00D12BA2">
        <w:rPr>
          <w:rFonts w:ascii="Arial" w:hAnsi="Arial" w:cs="Arial"/>
        </w:rPr>
        <w:t>lakes</w:t>
      </w:r>
      <w:r w:rsidR="00CE0CF6">
        <w:rPr>
          <w:rFonts w:ascii="Arial" w:hAnsi="Arial" w:cs="Arial"/>
        </w:rPr>
        <w:t xml:space="preserve"> </w:t>
      </w:r>
      <w:r w:rsidRPr="00F07D76">
        <w:rPr>
          <w:rFonts w:ascii="Arial" w:hAnsi="Arial" w:cs="Arial"/>
        </w:rPr>
        <w:t xml:space="preserve">can be up to 3 miles (5 km) across and can drain through the ice in a matter of hours, Lea said, which can impact how fast the ice flows. With the computing power of Google Earth Engine, Lea analyzed images </w:t>
      </w:r>
      <w:r w:rsidR="00D12BA2">
        <w:rPr>
          <w:rFonts w:ascii="Arial" w:hAnsi="Arial" w:cs="Arial"/>
        </w:rPr>
        <w:t xml:space="preserve">of the Greenland ice sheet </w:t>
      </w:r>
      <w:r w:rsidRPr="00F07D76">
        <w:rPr>
          <w:rFonts w:ascii="Arial" w:hAnsi="Arial" w:cs="Arial"/>
        </w:rPr>
        <w:t xml:space="preserve">from the Moderate Resolution Imaging Spectroradiometer (MODIS) on the Terra satellites </w:t>
      </w:r>
      <w:r w:rsidR="00D12BA2">
        <w:rPr>
          <w:rFonts w:ascii="Arial" w:hAnsi="Arial" w:cs="Arial"/>
        </w:rPr>
        <w:t>for every day of every melt</w:t>
      </w:r>
      <w:r w:rsidR="004D44E4" w:rsidRPr="00F07D76">
        <w:rPr>
          <w:rFonts w:ascii="Arial" w:hAnsi="Arial" w:cs="Arial"/>
        </w:rPr>
        <w:t xml:space="preserve"> seasons over</w:t>
      </w:r>
      <w:r w:rsidRPr="00F07D76">
        <w:rPr>
          <w:rFonts w:ascii="Arial" w:hAnsi="Arial" w:cs="Arial"/>
        </w:rPr>
        <w:t xml:space="preserve"> last 20 years – more than 18,000 images </w:t>
      </w:r>
      <w:r w:rsidR="00D12BA2">
        <w:rPr>
          <w:rFonts w:ascii="Arial" w:hAnsi="Arial" w:cs="Arial"/>
        </w:rPr>
        <w:t>in all</w:t>
      </w:r>
      <w:r w:rsidRPr="00F07D76">
        <w:rPr>
          <w:rFonts w:ascii="Arial" w:hAnsi="Arial" w:cs="Arial"/>
        </w:rPr>
        <w:t xml:space="preserve">. </w:t>
      </w:r>
    </w:p>
    <w:p w14:paraId="39ADFF80" w14:textId="77777777" w:rsidR="00B86453" w:rsidRPr="00F07D76" w:rsidRDefault="00B86453">
      <w:pPr>
        <w:rPr>
          <w:rFonts w:ascii="Arial" w:hAnsi="Arial" w:cs="Arial"/>
        </w:rPr>
      </w:pPr>
    </w:p>
    <w:p w14:paraId="632FA485" w14:textId="1050469A" w:rsidR="00B86453" w:rsidRPr="00F07D76" w:rsidRDefault="00B86453">
      <w:pPr>
        <w:rPr>
          <w:rFonts w:ascii="Arial" w:hAnsi="Arial" w:cs="Arial"/>
        </w:rPr>
      </w:pPr>
      <w:r w:rsidRPr="00F07D76">
        <w:rPr>
          <w:rFonts w:ascii="Arial" w:hAnsi="Arial" w:cs="Arial"/>
        </w:rPr>
        <w:t>“We looked at how many lakes there are per year across the ice sheet and found a</w:t>
      </w:r>
      <w:r w:rsidR="00D12BA2">
        <w:rPr>
          <w:rFonts w:ascii="Arial" w:hAnsi="Arial" w:cs="Arial"/>
        </w:rPr>
        <w:t>n</w:t>
      </w:r>
      <w:r w:rsidRPr="00F07D76">
        <w:rPr>
          <w:rFonts w:ascii="Arial" w:hAnsi="Arial" w:cs="Arial"/>
        </w:rPr>
        <w:t xml:space="preserve"> increasing trend over the last 20 years</w:t>
      </w:r>
      <w:r w:rsidR="00EC7B1B">
        <w:rPr>
          <w:rFonts w:ascii="Arial" w:hAnsi="Arial" w:cs="Arial"/>
        </w:rPr>
        <w:t xml:space="preserve">: </w:t>
      </w:r>
      <w:r w:rsidRPr="00F07D76">
        <w:rPr>
          <w:rFonts w:ascii="Arial" w:hAnsi="Arial" w:cs="Arial"/>
        </w:rPr>
        <w:t xml:space="preserve">a 27 percent increase in lakes,” </w:t>
      </w:r>
      <w:r w:rsidR="009B14F9" w:rsidRPr="00F07D76">
        <w:rPr>
          <w:rFonts w:ascii="Arial" w:hAnsi="Arial" w:cs="Arial"/>
        </w:rPr>
        <w:t xml:space="preserve">Lea said. “We’re also getting more and more lakes at higher elevations – areas that we weren’t expecting to see </w:t>
      </w:r>
      <w:r w:rsidR="00D12BA2">
        <w:rPr>
          <w:rFonts w:ascii="Arial" w:hAnsi="Arial" w:cs="Arial"/>
        </w:rPr>
        <w:t>lakes</w:t>
      </w:r>
      <w:r w:rsidR="009B14F9" w:rsidRPr="00F07D76">
        <w:rPr>
          <w:rFonts w:ascii="Arial" w:hAnsi="Arial" w:cs="Arial"/>
        </w:rPr>
        <w:t xml:space="preserve"> in until 2050 or 2060.”</w:t>
      </w:r>
    </w:p>
    <w:p w14:paraId="35C7660C" w14:textId="77777777" w:rsidR="00A3391B" w:rsidRPr="00F07D76" w:rsidRDefault="00A3391B">
      <w:pPr>
        <w:rPr>
          <w:rFonts w:ascii="Arial" w:hAnsi="Arial" w:cs="Arial"/>
        </w:rPr>
      </w:pPr>
    </w:p>
    <w:p w14:paraId="3DA2AB22" w14:textId="37DC09D9" w:rsidR="004D44E4" w:rsidRPr="00F07D76" w:rsidRDefault="009B14F9">
      <w:pPr>
        <w:rPr>
          <w:rFonts w:ascii="Arial" w:hAnsi="Arial" w:cs="Arial"/>
        </w:rPr>
      </w:pPr>
      <w:r w:rsidRPr="00F07D76">
        <w:rPr>
          <w:rFonts w:ascii="Arial" w:hAnsi="Arial" w:cs="Arial"/>
        </w:rPr>
        <w:t xml:space="preserve">When these high-elevation meltwater ponds </w:t>
      </w:r>
      <w:r w:rsidR="004D44E4" w:rsidRPr="00F07D76">
        <w:rPr>
          <w:rFonts w:ascii="Arial" w:hAnsi="Arial" w:cs="Arial"/>
        </w:rPr>
        <w:t xml:space="preserve">punch through the ice sheet and drain, it could cause the ice sheet to speed up, he said, </w:t>
      </w:r>
      <w:r w:rsidR="00D12BA2">
        <w:rPr>
          <w:rFonts w:ascii="Arial" w:hAnsi="Arial" w:cs="Arial"/>
        </w:rPr>
        <w:t>thinning the ice and accelerating its demise</w:t>
      </w:r>
      <w:r w:rsidR="004D44E4" w:rsidRPr="00F07D76">
        <w:rPr>
          <w:rFonts w:ascii="Arial" w:hAnsi="Arial" w:cs="Arial"/>
        </w:rPr>
        <w:t>.</w:t>
      </w:r>
    </w:p>
    <w:p w14:paraId="248C09DA" w14:textId="77777777" w:rsidR="004D44E4" w:rsidRPr="00F07D76" w:rsidRDefault="004D44E4">
      <w:pPr>
        <w:rPr>
          <w:rFonts w:ascii="Arial" w:hAnsi="Arial" w:cs="Arial"/>
        </w:rPr>
      </w:pPr>
    </w:p>
    <w:p w14:paraId="2B62A326" w14:textId="706E3505" w:rsidR="000506AF" w:rsidRPr="00F07D76" w:rsidRDefault="00AB2A68">
      <w:pPr>
        <w:rPr>
          <w:rFonts w:ascii="Arial" w:hAnsi="Arial" w:cs="Arial"/>
        </w:rPr>
      </w:pPr>
      <w:r>
        <w:rPr>
          <w:rFonts w:ascii="Arial" w:hAnsi="Arial" w:cs="Arial"/>
        </w:rPr>
        <w:t>It doesn’t always take decades worth of data to study polar features – sometimes just a year or two will provide insights. The Antarctic</w:t>
      </w:r>
      <w:r w:rsidR="005F095B">
        <w:rPr>
          <w:rFonts w:ascii="Arial" w:hAnsi="Arial" w:cs="Arial"/>
        </w:rPr>
        <w:t xml:space="preserve"> ice sheet experiences surface melt</w:t>
      </w:r>
      <w:r w:rsidR="00EC7B1B">
        <w:rPr>
          <w:rFonts w:ascii="Arial" w:hAnsi="Arial" w:cs="Arial"/>
        </w:rPr>
        <w:t>,</w:t>
      </w:r>
      <w:r w:rsidR="004D44E4" w:rsidRPr="00F07D76">
        <w:rPr>
          <w:rFonts w:ascii="Arial" w:hAnsi="Arial" w:cs="Arial"/>
        </w:rPr>
        <w:t xml:space="preserve"> but there are </w:t>
      </w:r>
      <w:r w:rsidR="005F095B">
        <w:rPr>
          <w:rFonts w:ascii="Arial" w:hAnsi="Arial" w:cs="Arial"/>
        </w:rPr>
        <w:t xml:space="preserve">also </w:t>
      </w:r>
      <w:r w:rsidR="004D44E4" w:rsidRPr="00F07D76">
        <w:rPr>
          <w:rFonts w:ascii="Arial" w:hAnsi="Arial" w:cs="Arial"/>
        </w:rPr>
        <w:t xml:space="preserve">lakes </w:t>
      </w:r>
      <w:r w:rsidR="005F095B">
        <w:rPr>
          <w:rFonts w:ascii="Arial" w:hAnsi="Arial" w:cs="Arial"/>
        </w:rPr>
        <w:t>several meters below the surface,</w:t>
      </w:r>
      <w:r w:rsidR="004D44E4" w:rsidRPr="00F07D76">
        <w:rPr>
          <w:rFonts w:ascii="Arial" w:hAnsi="Arial" w:cs="Arial"/>
        </w:rPr>
        <w:t xml:space="preserve"> insulated by layers of snow. To see where these subsurface lakes are, Devon </w:t>
      </w:r>
      <w:proofErr w:type="spellStart"/>
      <w:r w:rsidR="004D44E4" w:rsidRPr="00F07D76">
        <w:rPr>
          <w:rFonts w:ascii="Arial" w:hAnsi="Arial" w:cs="Arial"/>
        </w:rPr>
        <w:t>Dunmire</w:t>
      </w:r>
      <w:proofErr w:type="spellEnd"/>
      <w:r w:rsidR="004D44E4" w:rsidRPr="00F07D76">
        <w:rPr>
          <w:rFonts w:ascii="Arial" w:hAnsi="Arial" w:cs="Arial"/>
        </w:rPr>
        <w:t xml:space="preserve"> of the University of Colorado, </w:t>
      </w:r>
      <w:r w:rsidR="004D44E4" w:rsidRPr="00F07D76">
        <w:rPr>
          <w:rFonts w:ascii="Arial" w:hAnsi="Arial" w:cs="Arial"/>
        </w:rPr>
        <w:lastRenderedPageBreak/>
        <w:t xml:space="preserve">Boulder, used microwave </w:t>
      </w:r>
      <w:r w:rsidR="005F095B">
        <w:rPr>
          <w:rFonts w:ascii="Arial" w:hAnsi="Arial" w:cs="Arial"/>
        </w:rPr>
        <w:t>radar images</w:t>
      </w:r>
      <w:r w:rsidR="004D44E4" w:rsidRPr="00F07D76">
        <w:rPr>
          <w:rFonts w:ascii="Arial" w:hAnsi="Arial" w:cs="Arial"/>
        </w:rPr>
        <w:t xml:space="preserve"> from the European Space Agency’s Sentinel-1 satellite</w:t>
      </w:r>
      <w:r w:rsidR="000506AF" w:rsidRPr="00F07D76">
        <w:rPr>
          <w:rFonts w:ascii="Arial" w:hAnsi="Arial" w:cs="Arial"/>
        </w:rPr>
        <w:t>. Snow and ice are basically invisible to microwave</w:t>
      </w:r>
      <w:r w:rsidR="005F095B">
        <w:rPr>
          <w:rFonts w:ascii="Arial" w:hAnsi="Arial" w:cs="Arial"/>
        </w:rPr>
        <w:t xml:space="preserve"> radiation</w:t>
      </w:r>
      <w:r w:rsidR="000506AF" w:rsidRPr="00F07D76">
        <w:rPr>
          <w:rFonts w:ascii="Arial" w:hAnsi="Arial" w:cs="Arial"/>
        </w:rPr>
        <w:t xml:space="preserve">, but liquid water </w:t>
      </w:r>
      <w:r w:rsidR="005F095B">
        <w:rPr>
          <w:rFonts w:ascii="Arial" w:hAnsi="Arial" w:cs="Arial"/>
        </w:rPr>
        <w:t xml:space="preserve">strongly </w:t>
      </w:r>
      <w:r w:rsidR="000506AF" w:rsidRPr="00F07D76">
        <w:rPr>
          <w:rFonts w:ascii="Arial" w:hAnsi="Arial" w:cs="Arial"/>
        </w:rPr>
        <w:t xml:space="preserve">absorbs </w:t>
      </w:r>
      <w:r w:rsidR="005F095B">
        <w:rPr>
          <w:rFonts w:ascii="Arial" w:hAnsi="Arial" w:cs="Arial"/>
        </w:rPr>
        <w:t>it</w:t>
      </w:r>
      <w:r w:rsidR="000506AF" w:rsidRPr="00F07D76">
        <w:rPr>
          <w:rFonts w:ascii="Arial" w:hAnsi="Arial" w:cs="Arial"/>
        </w:rPr>
        <w:t>.</w:t>
      </w:r>
    </w:p>
    <w:p w14:paraId="0219B011" w14:textId="77777777" w:rsidR="000506AF" w:rsidRPr="00F07D76" w:rsidRDefault="000506AF">
      <w:pPr>
        <w:rPr>
          <w:rFonts w:ascii="Arial" w:hAnsi="Arial" w:cs="Arial"/>
        </w:rPr>
      </w:pPr>
    </w:p>
    <w:p w14:paraId="2E8425B0" w14:textId="6EC68126" w:rsidR="009B14F9" w:rsidRDefault="000506AF">
      <w:pPr>
        <w:rPr>
          <w:rFonts w:ascii="Arial" w:hAnsi="Arial" w:cs="Arial"/>
        </w:rPr>
      </w:pPr>
      <w:proofErr w:type="spellStart"/>
      <w:r w:rsidRPr="00F07D76">
        <w:rPr>
          <w:rFonts w:ascii="Arial" w:hAnsi="Arial" w:cs="Arial"/>
        </w:rPr>
        <w:t>Dunmire</w:t>
      </w:r>
      <w:r w:rsidR="00C25FDF">
        <w:rPr>
          <w:rFonts w:ascii="Arial" w:hAnsi="Arial" w:cs="Arial"/>
        </w:rPr>
        <w:t>’s</w:t>
      </w:r>
      <w:proofErr w:type="spellEnd"/>
      <w:r w:rsidRPr="00F07D76">
        <w:rPr>
          <w:rFonts w:ascii="Arial" w:hAnsi="Arial" w:cs="Arial"/>
        </w:rPr>
        <w:t xml:space="preserve"> new study, presented at the AGU meeting, found lakes dotting </w:t>
      </w:r>
      <w:r w:rsidR="003B3FD3">
        <w:rPr>
          <w:rFonts w:ascii="Arial" w:hAnsi="Arial" w:cs="Arial"/>
        </w:rPr>
        <w:t xml:space="preserve">the </w:t>
      </w:r>
      <w:r w:rsidRPr="00F07D76">
        <w:rPr>
          <w:rFonts w:ascii="Arial" w:hAnsi="Arial" w:cs="Arial"/>
        </w:rPr>
        <w:t>George VI</w:t>
      </w:r>
      <w:r w:rsidR="003B3FD3">
        <w:rPr>
          <w:rFonts w:ascii="Arial" w:hAnsi="Arial" w:cs="Arial"/>
        </w:rPr>
        <w:t xml:space="preserve"> and Wilkins</w:t>
      </w:r>
      <w:r w:rsidRPr="00F07D76">
        <w:rPr>
          <w:rFonts w:ascii="Arial" w:hAnsi="Arial" w:cs="Arial"/>
        </w:rPr>
        <w:t xml:space="preserve"> ice shel</w:t>
      </w:r>
      <w:r w:rsidR="003B3FD3">
        <w:rPr>
          <w:rFonts w:ascii="Arial" w:hAnsi="Arial" w:cs="Arial"/>
        </w:rPr>
        <w:t>ves near the Antarctic Peninsula</w:t>
      </w:r>
      <w:r w:rsidRPr="00F07D76">
        <w:rPr>
          <w:rFonts w:ascii="Arial" w:hAnsi="Arial" w:cs="Arial"/>
        </w:rPr>
        <w:t xml:space="preserve"> – even a few that </w:t>
      </w:r>
      <w:r w:rsidR="005F095B">
        <w:rPr>
          <w:rFonts w:ascii="Arial" w:hAnsi="Arial" w:cs="Arial"/>
        </w:rPr>
        <w:t>remained liquid</w:t>
      </w:r>
      <w:r w:rsidRPr="00F07D76">
        <w:rPr>
          <w:rFonts w:ascii="Arial" w:hAnsi="Arial" w:cs="Arial"/>
        </w:rPr>
        <w:t xml:space="preserve"> through</w:t>
      </w:r>
      <w:r w:rsidR="005F095B">
        <w:rPr>
          <w:rFonts w:ascii="Arial" w:hAnsi="Arial" w:cs="Arial"/>
        </w:rPr>
        <w:t>out</w:t>
      </w:r>
      <w:r w:rsidRPr="00F07D76">
        <w:rPr>
          <w:rFonts w:ascii="Arial" w:hAnsi="Arial" w:cs="Arial"/>
        </w:rPr>
        <w:t xml:space="preserve"> the winter months. These hidden lakes might be more common than scientists had thought, she said, noting that she is continuing to look for </w:t>
      </w:r>
      <w:r w:rsidR="005F095B">
        <w:rPr>
          <w:rFonts w:ascii="Arial" w:hAnsi="Arial" w:cs="Arial"/>
        </w:rPr>
        <w:t>similar</w:t>
      </w:r>
      <w:r w:rsidRPr="00F07D76">
        <w:rPr>
          <w:rFonts w:ascii="Arial" w:hAnsi="Arial" w:cs="Arial"/>
        </w:rPr>
        <w:t xml:space="preserve"> features across the continent’s ice shelves. </w:t>
      </w:r>
    </w:p>
    <w:p w14:paraId="20AB5FE5" w14:textId="698A8EC8" w:rsidR="003B3FD3" w:rsidRDefault="003B3FD3">
      <w:pPr>
        <w:rPr>
          <w:rFonts w:ascii="Arial" w:hAnsi="Arial" w:cs="Arial"/>
        </w:rPr>
      </w:pPr>
    </w:p>
    <w:p w14:paraId="18460A22" w14:textId="1DE9F90A" w:rsidR="003B3FD3" w:rsidRPr="003B3FD3" w:rsidRDefault="003B3FD3" w:rsidP="003B3FD3">
      <w:pPr>
        <w:rPr>
          <w:rFonts w:ascii="Arial" w:hAnsi="Arial" w:cs="Arial"/>
        </w:rPr>
      </w:pPr>
      <w:r>
        <w:rPr>
          <w:rFonts w:ascii="Arial" w:hAnsi="Arial" w:cs="Arial"/>
        </w:rPr>
        <w:t>“</w:t>
      </w:r>
      <w:r w:rsidRPr="003B3FD3">
        <w:rPr>
          <w:rFonts w:ascii="Arial" w:hAnsi="Arial" w:cs="Arial"/>
        </w:rPr>
        <w:t>Not much is known about distribution and quantity of these subsurface lakes, but this</w:t>
      </w:r>
    </w:p>
    <w:p w14:paraId="75789CBF" w14:textId="07E3DAA8" w:rsidR="003B3FD3" w:rsidRPr="003B3FD3" w:rsidRDefault="003B3FD3" w:rsidP="003B3FD3">
      <w:pPr>
        <w:rPr>
          <w:rFonts w:ascii="Arial" w:hAnsi="Arial" w:cs="Arial"/>
        </w:rPr>
      </w:pPr>
      <w:r w:rsidRPr="003B3FD3">
        <w:rPr>
          <w:rFonts w:ascii="Arial" w:hAnsi="Arial" w:cs="Arial"/>
        </w:rPr>
        <w:t xml:space="preserve">water appears to be prevalent on the ice shelf near the Antarctic peninsula,” </w:t>
      </w:r>
      <w:proofErr w:type="spellStart"/>
      <w:r w:rsidRPr="003B3FD3">
        <w:rPr>
          <w:rFonts w:ascii="Arial" w:hAnsi="Arial" w:cs="Arial"/>
        </w:rPr>
        <w:t>Dunmire</w:t>
      </w:r>
      <w:proofErr w:type="spellEnd"/>
      <w:r w:rsidRPr="003B3FD3">
        <w:rPr>
          <w:rFonts w:ascii="Arial" w:hAnsi="Arial" w:cs="Arial"/>
        </w:rPr>
        <w:t xml:space="preserve"> said, “and it’s an important component to understand because meltwater has been shown to destabilize ice shelves.”</w:t>
      </w:r>
    </w:p>
    <w:p w14:paraId="03949083" w14:textId="367EB4B8" w:rsidR="003B3FD3" w:rsidRDefault="003B3FD3">
      <w:pPr>
        <w:rPr>
          <w:rFonts w:ascii="Arial" w:hAnsi="Arial" w:cs="Arial"/>
        </w:rPr>
      </w:pPr>
    </w:p>
    <w:p w14:paraId="3C016A65" w14:textId="30566EA6" w:rsidR="00B4327A" w:rsidRDefault="00B4327A" w:rsidP="00B4327A">
      <w:r>
        <w:rPr>
          <w:rFonts w:ascii="Arial" w:hAnsi="Arial" w:cs="Arial"/>
        </w:rPr>
        <w:t xml:space="preserve">For more information on Landsat and the upcoming Landsat 9 mission, visit: </w:t>
      </w:r>
      <w:hyperlink r:id="rId5" w:history="1">
        <w:r w:rsidRPr="00B87153">
          <w:rPr>
            <w:rStyle w:val="Hyperlink"/>
            <w:rFonts w:ascii="Arial" w:hAnsi="Arial" w:cs="Arial"/>
          </w:rPr>
          <w:t>https://nasa.gov/landsat</w:t>
        </w:r>
      </w:hyperlink>
      <w:r>
        <w:rPr>
          <w:rFonts w:ascii="Arial" w:hAnsi="Arial" w:cs="Arial"/>
        </w:rPr>
        <w:t xml:space="preserve"> or </w:t>
      </w:r>
      <w:hyperlink r:id="rId6" w:history="1">
        <w:r w:rsidRPr="00B87153">
          <w:rPr>
            <w:rStyle w:val="Hyperlink"/>
            <w:rFonts w:ascii="Arial" w:hAnsi="Arial" w:cs="Arial"/>
          </w:rPr>
          <w:t>https://usgs.gov/landsat</w:t>
        </w:r>
      </w:hyperlink>
      <w:r>
        <w:rPr>
          <w:rFonts w:ascii="Arial" w:hAnsi="Arial" w:cs="Arial"/>
        </w:rPr>
        <w:t xml:space="preserve">   </w:t>
      </w:r>
    </w:p>
    <w:p w14:paraId="7B2AF8F3" w14:textId="6BDDEE07" w:rsidR="00B4327A" w:rsidRPr="00B4327A" w:rsidRDefault="00B4327A" w:rsidP="00B4327A">
      <w:pPr>
        <w:rPr>
          <w:rFonts w:ascii="Arial" w:hAnsi="Arial" w:cs="Arial"/>
        </w:rPr>
      </w:pPr>
    </w:p>
    <w:p w14:paraId="35E7B782" w14:textId="26A113D0" w:rsidR="00B4327A" w:rsidRDefault="00B4327A">
      <w:pPr>
        <w:rPr>
          <w:rFonts w:ascii="Arial" w:hAnsi="Arial" w:cs="Arial"/>
        </w:rPr>
      </w:pPr>
    </w:p>
    <w:p w14:paraId="2D11500A" w14:textId="0C3852B2" w:rsidR="00CC552D" w:rsidRDefault="00CC552D">
      <w:pPr>
        <w:rPr>
          <w:rFonts w:ascii="Arial" w:hAnsi="Arial" w:cs="Arial"/>
        </w:rPr>
      </w:pPr>
    </w:p>
    <w:p w14:paraId="67C93FF1" w14:textId="789F4D2F" w:rsidR="00CC552D" w:rsidRDefault="00CC552D">
      <w:pPr>
        <w:rPr>
          <w:rFonts w:ascii="Arial" w:hAnsi="Arial" w:cs="Arial"/>
        </w:rPr>
      </w:pPr>
      <w:r>
        <w:rPr>
          <w:rFonts w:ascii="Arial" w:hAnsi="Arial" w:cs="Arial"/>
        </w:rPr>
        <w:t>Kate Ramsayer</w:t>
      </w:r>
    </w:p>
    <w:p w14:paraId="1260F84B" w14:textId="055AEFA1" w:rsidR="00CC552D" w:rsidRPr="00F07D76" w:rsidRDefault="00CC552D">
      <w:pPr>
        <w:rPr>
          <w:rFonts w:ascii="Arial" w:hAnsi="Arial" w:cs="Arial"/>
        </w:rPr>
      </w:pPr>
      <w:r>
        <w:rPr>
          <w:rFonts w:ascii="Arial" w:hAnsi="Arial" w:cs="Arial"/>
        </w:rPr>
        <w:t>NASA’s Goddard Space Flight Center</w:t>
      </w:r>
    </w:p>
    <w:sectPr w:rsidR="00CC552D" w:rsidRPr="00F07D76" w:rsidSect="00611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E6"/>
    <w:rsid w:val="00026EAE"/>
    <w:rsid w:val="000506AF"/>
    <w:rsid w:val="00056EA6"/>
    <w:rsid w:val="0008467C"/>
    <w:rsid w:val="00102B10"/>
    <w:rsid w:val="001B3DD0"/>
    <w:rsid w:val="001E3C56"/>
    <w:rsid w:val="002511D2"/>
    <w:rsid w:val="002B5005"/>
    <w:rsid w:val="002C5DE0"/>
    <w:rsid w:val="002E0673"/>
    <w:rsid w:val="002F5965"/>
    <w:rsid w:val="003A4615"/>
    <w:rsid w:val="003B3FD3"/>
    <w:rsid w:val="00410157"/>
    <w:rsid w:val="00417B53"/>
    <w:rsid w:val="00496347"/>
    <w:rsid w:val="004D44E4"/>
    <w:rsid w:val="004E5168"/>
    <w:rsid w:val="00504327"/>
    <w:rsid w:val="005B2A50"/>
    <w:rsid w:val="005C2362"/>
    <w:rsid w:val="005F095B"/>
    <w:rsid w:val="005F60E6"/>
    <w:rsid w:val="006062A5"/>
    <w:rsid w:val="00611A19"/>
    <w:rsid w:val="00696B54"/>
    <w:rsid w:val="006A082C"/>
    <w:rsid w:val="006F5827"/>
    <w:rsid w:val="007B1E34"/>
    <w:rsid w:val="00820507"/>
    <w:rsid w:val="0085197E"/>
    <w:rsid w:val="008A63F7"/>
    <w:rsid w:val="008B0EA7"/>
    <w:rsid w:val="008C1129"/>
    <w:rsid w:val="008F4B8D"/>
    <w:rsid w:val="009B14F9"/>
    <w:rsid w:val="00A3391B"/>
    <w:rsid w:val="00A41D25"/>
    <w:rsid w:val="00A929C6"/>
    <w:rsid w:val="00AB2A68"/>
    <w:rsid w:val="00B160A5"/>
    <w:rsid w:val="00B4327A"/>
    <w:rsid w:val="00B734C0"/>
    <w:rsid w:val="00B86453"/>
    <w:rsid w:val="00BD1958"/>
    <w:rsid w:val="00C04472"/>
    <w:rsid w:val="00C25FDF"/>
    <w:rsid w:val="00CC552D"/>
    <w:rsid w:val="00CE0CF6"/>
    <w:rsid w:val="00D12BA2"/>
    <w:rsid w:val="00D31855"/>
    <w:rsid w:val="00D6040E"/>
    <w:rsid w:val="00D70B98"/>
    <w:rsid w:val="00DA3800"/>
    <w:rsid w:val="00E52F85"/>
    <w:rsid w:val="00EA2D6D"/>
    <w:rsid w:val="00EC7B1B"/>
    <w:rsid w:val="00F07D76"/>
    <w:rsid w:val="00F46536"/>
    <w:rsid w:val="00F62086"/>
    <w:rsid w:val="00FC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D5DA"/>
  <w15:chartTrackingRefBased/>
  <w15:docId w15:val="{6A8A12DA-D086-DC4A-ACFD-42F2A9D8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6EAE"/>
    <w:rPr>
      <w:sz w:val="16"/>
      <w:szCs w:val="16"/>
    </w:rPr>
  </w:style>
  <w:style w:type="paragraph" w:styleId="CommentText">
    <w:name w:val="annotation text"/>
    <w:basedOn w:val="Normal"/>
    <w:link w:val="CommentTextChar"/>
    <w:uiPriority w:val="99"/>
    <w:semiHidden/>
    <w:unhideWhenUsed/>
    <w:rsid w:val="00026EAE"/>
    <w:rPr>
      <w:sz w:val="20"/>
      <w:szCs w:val="20"/>
    </w:rPr>
  </w:style>
  <w:style w:type="character" w:customStyle="1" w:styleId="CommentTextChar">
    <w:name w:val="Comment Text Char"/>
    <w:basedOn w:val="DefaultParagraphFont"/>
    <w:link w:val="CommentText"/>
    <w:uiPriority w:val="99"/>
    <w:semiHidden/>
    <w:rsid w:val="00026EAE"/>
    <w:rPr>
      <w:sz w:val="20"/>
      <w:szCs w:val="20"/>
    </w:rPr>
  </w:style>
  <w:style w:type="paragraph" w:styleId="CommentSubject">
    <w:name w:val="annotation subject"/>
    <w:basedOn w:val="CommentText"/>
    <w:next w:val="CommentText"/>
    <w:link w:val="CommentSubjectChar"/>
    <w:uiPriority w:val="99"/>
    <w:semiHidden/>
    <w:unhideWhenUsed/>
    <w:rsid w:val="00026EAE"/>
    <w:rPr>
      <w:b/>
      <w:bCs/>
    </w:rPr>
  </w:style>
  <w:style w:type="character" w:customStyle="1" w:styleId="CommentSubjectChar">
    <w:name w:val="Comment Subject Char"/>
    <w:basedOn w:val="CommentTextChar"/>
    <w:link w:val="CommentSubject"/>
    <w:uiPriority w:val="99"/>
    <w:semiHidden/>
    <w:rsid w:val="00026EAE"/>
    <w:rPr>
      <w:b/>
      <w:bCs/>
      <w:sz w:val="20"/>
      <w:szCs w:val="20"/>
    </w:rPr>
  </w:style>
  <w:style w:type="paragraph" w:styleId="BalloonText">
    <w:name w:val="Balloon Text"/>
    <w:basedOn w:val="Normal"/>
    <w:link w:val="BalloonTextChar"/>
    <w:uiPriority w:val="99"/>
    <w:semiHidden/>
    <w:unhideWhenUsed/>
    <w:rsid w:val="00026E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EAE"/>
    <w:rPr>
      <w:rFonts w:ascii="Times New Roman" w:hAnsi="Times New Roman" w:cs="Times New Roman"/>
      <w:sz w:val="18"/>
      <w:szCs w:val="18"/>
    </w:rPr>
  </w:style>
  <w:style w:type="paragraph" w:styleId="Revision">
    <w:name w:val="Revision"/>
    <w:hidden/>
    <w:uiPriority w:val="99"/>
    <w:semiHidden/>
    <w:rsid w:val="002511D2"/>
  </w:style>
  <w:style w:type="character" w:styleId="Hyperlink">
    <w:name w:val="Hyperlink"/>
    <w:basedOn w:val="DefaultParagraphFont"/>
    <w:uiPriority w:val="99"/>
    <w:unhideWhenUsed/>
    <w:rsid w:val="00B4327A"/>
    <w:rPr>
      <w:color w:val="0563C1" w:themeColor="hyperlink"/>
      <w:u w:val="single"/>
    </w:rPr>
  </w:style>
  <w:style w:type="character" w:styleId="UnresolvedMention">
    <w:name w:val="Unresolved Mention"/>
    <w:basedOn w:val="DefaultParagraphFont"/>
    <w:uiPriority w:val="99"/>
    <w:semiHidden/>
    <w:unhideWhenUsed/>
    <w:rsid w:val="00B4327A"/>
    <w:rPr>
      <w:color w:val="605E5C"/>
      <w:shd w:val="clear" w:color="auto" w:fill="E1DFDD"/>
    </w:rPr>
  </w:style>
  <w:style w:type="character" w:styleId="FollowedHyperlink">
    <w:name w:val="FollowedHyperlink"/>
    <w:basedOn w:val="DefaultParagraphFont"/>
    <w:uiPriority w:val="99"/>
    <w:semiHidden/>
    <w:unhideWhenUsed/>
    <w:rsid w:val="00B43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1684">
      <w:bodyDiv w:val="1"/>
      <w:marLeft w:val="0"/>
      <w:marRight w:val="0"/>
      <w:marTop w:val="0"/>
      <w:marBottom w:val="0"/>
      <w:divBdr>
        <w:top w:val="none" w:sz="0" w:space="0" w:color="auto"/>
        <w:left w:val="none" w:sz="0" w:space="0" w:color="auto"/>
        <w:bottom w:val="none" w:sz="0" w:space="0" w:color="auto"/>
        <w:right w:val="none" w:sz="0" w:space="0" w:color="auto"/>
      </w:divBdr>
    </w:div>
    <w:div w:id="691149583">
      <w:bodyDiv w:val="1"/>
      <w:marLeft w:val="0"/>
      <w:marRight w:val="0"/>
      <w:marTop w:val="0"/>
      <w:marBottom w:val="0"/>
      <w:divBdr>
        <w:top w:val="none" w:sz="0" w:space="0" w:color="auto"/>
        <w:left w:val="none" w:sz="0" w:space="0" w:color="auto"/>
        <w:bottom w:val="none" w:sz="0" w:space="0" w:color="auto"/>
        <w:right w:val="none" w:sz="0" w:space="0" w:color="auto"/>
      </w:divBdr>
    </w:div>
    <w:div w:id="872114524">
      <w:bodyDiv w:val="1"/>
      <w:marLeft w:val="0"/>
      <w:marRight w:val="0"/>
      <w:marTop w:val="0"/>
      <w:marBottom w:val="0"/>
      <w:divBdr>
        <w:top w:val="none" w:sz="0" w:space="0" w:color="auto"/>
        <w:left w:val="none" w:sz="0" w:space="0" w:color="auto"/>
        <w:bottom w:val="none" w:sz="0" w:space="0" w:color="auto"/>
        <w:right w:val="none" w:sz="0" w:space="0" w:color="auto"/>
      </w:divBdr>
    </w:div>
    <w:div w:id="1700665242">
      <w:bodyDiv w:val="1"/>
      <w:marLeft w:val="0"/>
      <w:marRight w:val="0"/>
      <w:marTop w:val="0"/>
      <w:marBottom w:val="0"/>
      <w:divBdr>
        <w:top w:val="none" w:sz="0" w:space="0" w:color="auto"/>
        <w:left w:val="none" w:sz="0" w:space="0" w:color="auto"/>
        <w:bottom w:val="none" w:sz="0" w:space="0" w:color="auto"/>
        <w:right w:val="none" w:sz="0" w:space="0" w:color="auto"/>
      </w:divBdr>
    </w:div>
    <w:div w:id="19223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gs.gov/landsat" TargetMode="External"/><Relationship Id="rId5" Type="http://schemas.openxmlformats.org/officeDocument/2006/relationships/hyperlink" Target="https://nasa.gov/lands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1C050-E4D8-5D4B-B990-5B45A95E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Ramsayer, Kate D. (GSFC-130.0)[TELOPHASE CORP]</dc:creator>
  <cp:keywords/>
  <dc:description/>
  <cp:lastModifiedBy>Ramsayer, Kate D. (GSFC-130.0)[TELOPHASE CORP]</cp:lastModifiedBy>
  <cp:revision>10</cp:revision>
  <dcterms:created xsi:type="dcterms:W3CDTF">2019-12-06T14:47:00Z</dcterms:created>
  <dcterms:modified xsi:type="dcterms:W3CDTF">2019-12-06T17:37:00Z</dcterms:modified>
</cp:coreProperties>
</file>